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65" w:rsidRPr="00284191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r w:rsidRPr="00284191">
        <w:rPr>
          <w:rFonts w:cstheme="minorHAnsi"/>
          <w:b/>
          <w:sz w:val="32"/>
          <w:szCs w:val="32"/>
        </w:rPr>
        <w:t>CROSSCUTTING CONCEPTS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b/>
          <w:sz w:val="24"/>
          <w:szCs w:val="24"/>
        </w:rPr>
        <w:t xml:space="preserve">1. </w:t>
      </w:r>
      <w:r w:rsidRPr="00695A6C">
        <w:rPr>
          <w:rFonts w:cstheme="minorHAnsi"/>
          <w:b/>
          <w:i/>
          <w:iCs/>
          <w:sz w:val="24"/>
          <w:szCs w:val="24"/>
        </w:rPr>
        <w:t>Patterns.</w:t>
      </w:r>
      <w:r w:rsidRPr="00695A6C">
        <w:rPr>
          <w:rFonts w:cstheme="minorHAnsi"/>
          <w:i/>
          <w:iCs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Observed patterns of forms and events guide organization and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classification</w:t>
      </w:r>
      <w:proofErr w:type="gramEnd"/>
      <w:r w:rsidRPr="00695A6C">
        <w:rPr>
          <w:rFonts w:cstheme="minorHAnsi"/>
          <w:sz w:val="24"/>
          <w:szCs w:val="24"/>
        </w:rPr>
        <w:t>, and they prompt questions about relationships and the factors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that</w:t>
      </w:r>
      <w:proofErr w:type="gramEnd"/>
      <w:r w:rsidRPr="00695A6C">
        <w:rPr>
          <w:rFonts w:cstheme="minorHAnsi"/>
          <w:sz w:val="24"/>
          <w:szCs w:val="24"/>
        </w:rPr>
        <w:t xml:space="preserve"> influence them.</w:t>
      </w:r>
    </w:p>
    <w:p w:rsidR="009D455E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712C5">
        <w:rPr>
          <w:rFonts w:cstheme="minorHAnsi"/>
          <w:b/>
          <w:sz w:val="24"/>
          <w:szCs w:val="24"/>
        </w:rPr>
        <w:t xml:space="preserve">2. </w:t>
      </w:r>
      <w:r w:rsidRPr="00D712C5">
        <w:rPr>
          <w:rFonts w:cstheme="minorHAnsi"/>
          <w:b/>
          <w:i/>
          <w:iCs/>
          <w:sz w:val="24"/>
          <w:szCs w:val="24"/>
        </w:rPr>
        <w:t>Cause and effect: Mechanism and explanation</w:t>
      </w:r>
      <w:r w:rsidRPr="00D712C5">
        <w:rPr>
          <w:rFonts w:cstheme="minorHAnsi"/>
          <w:b/>
          <w:sz w:val="24"/>
          <w:szCs w:val="24"/>
        </w:rPr>
        <w:t>.</w:t>
      </w:r>
      <w:r w:rsidRPr="00695A6C">
        <w:rPr>
          <w:rFonts w:cstheme="minorHAnsi"/>
          <w:sz w:val="24"/>
          <w:szCs w:val="24"/>
        </w:rPr>
        <w:t xml:space="preserve"> Events have causes,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sometimes</w:t>
      </w:r>
      <w:proofErr w:type="gramEnd"/>
      <w:r w:rsidRPr="00695A6C">
        <w:rPr>
          <w:rFonts w:cstheme="minorHAnsi"/>
          <w:sz w:val="24"/>
          <w:szCs w:val="24"/>
        </w:rPr>
        <w:t xml:space="preserve"> simple, sometimes multifaceted. A major activity of science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is</w:t>
      </w:r>
      <w:proofErr w:type="gramEnd"/>
      <w:r w:rsidRPr="00695A6C">
        <w:rPr>
          <w:rFonts w:cstheme="minorHAnsi"/>
          <w:sz w:val="24"/>
          <w:szCs w:val="24"/>
        </w:rPr>
        <w:t xml:space="preserve"> investigating and explaining causal relationships and the mechanisms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by</w:t>
      </w:r>
      <w:proofErr w:type="gramEnd"/>
      <w:r w:rsidRPr="00695A6C">
        <w:rPr>
          <w:rFonts w:cstheme="minorHAnsi"/>
          <w:sz w:val="24"/>
          <w:szCs w:val="24"/>
        </w:rPr>
        <w:t xml:space="preserve"> which they are mediated. Such mechanisms can then be tested across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given</w:t>
      </w:r>
      <w:proofErr w:type="gramEnd"/>
      <w:r w:rsidRPr="00695A6C">
        <w:rPr>
          <w:rFonts w:cstheme="minorHAnsi"/>
          <w:sz w:val="24"/>
          <w:szCs w:val="24"/>
        </w:rPr>
        <w:t xml:space="preserve"> contexts and used to predict and explain events in new contexts.</w:t>
      </w:r>
    </w:p>
    <w:p w:rsidR="009D455E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D12357">
        <w:rPr>
          <w:rFonts w:cstheme="minorHAnsi"/>
          <w:b/>
          <w:sz w:val="24"/>
          <w:szCs w:val="24"/>
          <w:highlight w:val="lightGray"/>
        </w:rPr>
        <w:t xml:space="preserve">3. </w:t>
      </w:r>
      <w:r w:rsidRPr="00D12357">
        <w:rPr>
          <w:rFonts w:cstheme="minorHAnsi"/>
          <w:b/>
          <w:i/>
          <w:iCs/>
          <w:sz w:val="24"/>
          <w:szCs w:val="24"/>
          <w:highlight w:val="lightGray"/>
        </w:rPr>
        <w:t xml:space="preserve">Scale, proportion, and quantity. </w:t>
      </w:r>
      <w:r w:rsidRPr="00D12357">
        <w:rPr>
          <w:rFonts w:cstheme="minorHAnsi"/>
          <w:b/>
          <w:sz w:val="24"/>
          <w:szCs w:val="24"/>
          <w:highlight w:val="lightGray"/>
        </w:rPr>
        <w:t>In considering phenomena, it is critical</w:t>
      </w: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proofErr w:type="gramStart"/>
      <w:r w:rsidRPr="00D12357">
        <w:rPr>
          <w:rFonts w:cstheme="minorHAnsi"/>
          <w:b/>
          <w:sz w:val="24"/>
          <w:szCs w:val="24"/>
          <w:highlight w:val="lightGray"/>
        </w:rPr>
        <w:t>to</w:t>
      </w:r>
      <w:proofErr w:type="gramEnd"/>
      <w:r w:rsidRPr="00D12357">
        <w:rPr>
          <w:rFonts w:cstheme="minorHAnsi"/>
          <w:b/>
          <w:sz w:val="24"/>
          <w:szCs w:val="24"/>
          <w:highlight w:val="lightGray"/>
        </w:rPr>
        <w:t xml:space="preserve"> recognize what is relevant at different measures of size, time, and energy</w:t>
      </w: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proofErr w:type="gramStart"/>
      <w:r w:rsidRPr="00D12357">
        <w:rPr>
          <w:rFonts w:cstheme="minorHAnsi"/>
          <w:b/>
          <w:sz w:val="24"/>
          <w:szCs w:val="24"/>
          <w:highlight w:val="lightGray"/>
        </w:rPr>
        <w:t>and</w:t>
      </w:r>
      <w:proofErr w:type="gramEnd"/>
      <w:r w:rsidRPr="00D12357">
        <w:rPr>
          <w:rFonts w:cstheme="minorHAnsi"/>
          <w:b/>
          <w:sz w:val="24"/>
          <w:szCs w:val="24"/>
          <w:highlight w:val="lightGray"/>
        </w:rPr>
        <w:t xml:space="preserve"> to recognize how changes in scale, proportion, or quantity affect</w:t>
      </w: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proofErr w:type="gramStart"/>
      <w:r w:rsidRPr="00D12357">
        <w:rPr>
          <w:rFonts w:cstheme="minorHAnsi"/>
          <w:b/>
          <w:sz w:val="24"/>
          <w:szCs w:val="24"/>
          <w:highlight w:val="lightGray"/>
        </w:rPr>
        <w:t>a</w:t>
      </w:r>
      <w:proofErr w:type="gramEnd"/>
      <w:r w:rsidRPr="00D12357">
        <w:rPr>
          <w:rFonts w:cstheme="minorHAnsi"/>
          <w:b/>
          <w:sz w:val="24"/>
          <w:szCs w:val="24"/>
          <w:highlight w:val="lightGray"/>
        </w:rPr>
        <w:t xml:space="preserve"> system’s structure or performance.</w:t>
      </w:r>
    </w:p>
    <w:p w:rsidR="009D455E" w:rsidRPr="00D12357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D12357">
        <w:rPr>
          <w:rFonts w:cstheme="minorHAnsi"/>
          <w:b/>
          <w:sz w:val="24"/>
          <w:szCs w:val="24"/>
          <w:highlight w:val="lightGray"/>
        </w:rPr>
        <w:t xml:space="preserve">4. </w:t>
      </w:r>
      <w:r w:rsidRPr="00D12357">
        <w:rPr>
          <w:rFonts w:cstheme="minorHAnsi"/>
          <w:b/>
          <w:i/>
          <w:iCs/>
          <w:sz w:val="24"/>
          <w:szCs w:val="24"/>
          <w:highlight w:val="lightGray"/>
        </w:rPr>
        <w:t xml:space="preserve">Systems and system models. </w:t>
      </w:r>
      <w:r w:rsidRPr="00D12357">
        <w:rPr>
          <w:rFonts w:cstheme="minorHAnsi"/>
          <w:b/>
          <w:sz w:val="24"/>
          <w:szCs w:val="24"/>
          <w:highlight w:val="lightGray"/>
        </w:rPr>
        <w:t>Defining the system under study—specifying</w:t>
      </w: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proofErr w:type="gramStart"/>
      <w:r w:rsidRPr="00D12357">
        <w:rPr>
          <w:rFonts w:cstheme="minorHAnsi"/>
          <w:b/>
          <w:sz w:val="24"/>
          <w:szCs w:val="24"/>
          <w:highlight w:val="lightGray"/>
        </w:rPr>
        <w:t>its</w:t>
      </w:r>
      <w:proofErr w:type="gramEnd"/>
      <w:r w:rsidRPr="00D12357">
        <w:rPr>
          <w:rFonts w:cstheme="minorHAnsi"/>
          <w:b/>
          <w:sz w:val="24"/>
          <w:szCs w:val="24"/>
          <w:highlight w:val="lightGray"/>
        </w:rPr>
        <w:t xml:space="preserve"> boundaries and making explicit a model of that system—provides</w:t>
      </w: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proofErr w:type="gramStart"/>
      <w:r w:rsidRPr="00D12357">
        <w:rPr>
          <w:rFonts w:cstheme="minorHAnsi"/>
          <w:b/>
          <w:sz w:val="24"/>
          <w:szCs w:val="24"/>
          <w:highlight w:val="lightGray"/>
        </w:rPr>
        <w:t>tools</w:t>
      </w:r>
      <w:proofErr w:type="gramEnd"/>
      <w:r w:rsidRPr="00D12357">
        <w:rPr>
          <w:rFonts w:cstheme="minorHAnsi"/>
          <w:b/>
          <w:sz w:val="24"/>
          <w:szCs w:val="24"/>
          <w:highlight w:val="lightGray"/>
        </w:rPr>
        <w:t xml:space="preserve"> for understanding and testing ideas that are applicable throughout</w:t>
      </w: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proofErr w:type="gramStart"/>
      <w:r w:rsidRPr="00D12357">
        <w:rPr>
          <w:rFonts w:cstheme="minorHAnsi"/>
          <w:b/>
          <w:sz w:val="24"/>
          <w:szCs w:val="24"/>
          <w:highlight w:val="lightGray"/>
        </w:rPr>
        <w:t>science</w:t>
      </w:r>
      <w:proofErr w:type="gramEnd"/>
      <w:r w:rsidRPr="00D12357">
        <w:rPr>
          <w:rFonts w:cstheme="minorHAnsi"/>
          <w:b/>
          <w:sz w:val="24"/>
          <w:szCs w:val="24"/>
          <w:highlight w:val="lightGray"/>
        </w:rPr>
        <w:t xml:space="preserve"> and engineerin</w:t>
      </w:r>
      <w:r w:rsidRPr="00D12357">
        <w:rPr>
          <w:rFonts w:cstheme="minorHAnsi"/>
          <w:b/>
          <w:bCs/>
          <w:sz w:val="24"/>
          <w:szCs w:val="24"/>
          <w:highlight w:val="lightGray"/>
        </w:rPr>
        <w:t>g</w:t>
      </w:r>
      <w:r w:rsidRPr="00D12357">
        <w:rPr>
          <w:rFonts w:cstheme="minorHAnsi"/>
          <w:b/>
          <w:sz w:val="24"/>
          <w:szCs w:val="24"/>
          <w:highlight w:val="lightGray"/>
        </w:rPr>
        <w:t>.</w:t>
      </w:r>
    </w:p>
    <w:p w:rsidR="009D455E" w:rsidRPr="00D12357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D12357">
        <w:rPr>
          <w:rFonts w:cstheme="minorHAnsi"/>
          <w:b/>
          <w:sz w:val="24"/>
          <w:szCs w:val="24"/>
          <w:highlight w:val="lightGray"/>
        </w:rPr>
        <w:t xml:space="preserve">5. </w:t>
      </w:r>
      <w:r w:rsidRPr="00D12357">
        <w:rPr>
          <w:rFonts w:cstheme="minorHAnsi"/>
          <w:b/>
          <w:i/>
          <w:iCs/>
          <w:sz w:val="24"/>
          <w:szCs w:val="24"/>
          <w:highlight w:val="lightGray"/>
        </w:rPr>
        <w:t xml:space="preserve">Energy and matter: Flows, cycles, and conservation. </w:t>
      </w:r>
      <w:r w:rsidRPr="00D12357">
        <w:rPr>
          <w:rFonts w:cstheme="minorHAnsi"/>
          <w:b/>
          <w:sz w:val="24"/>
          <w:szCs w:val="24"/>
          <w:highlight w:val="lightGray"/>
        </w:rPr>
        <w:t>Tracking fluxes of</w:t>
      </w: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proofErr w:type="gramStart"/>
      <w:r w:rsidRPr="00D12357">
        <w:rPr>
          <w:rFonts w:cstheme="minorHAnsi"/>
          <w:b/>
          <w:sz w:val="24"/>
          <w:szCs w:val="24"/>
          <w:highlight w:val="lightGray"/>
        </w:rPr>
        <w:t>energy</w:t>
      </w:r>
      <w:proofErr w:type="gramEnd"/>
      <w:r w:rsidRPr="00D12357">
        <w:rPr>
          <w:rFonts w:cstheme="minorHAnsi"/>
          <w:b/>
          <w:sz w:val="24"/>
          <w:szCs w:val="24"/>
          <w:highlight w:val="lightGray"/>
        </w:rPr>
        <w:t xml:space="preserve"> and matter into, out of, and within systems helps one understand</w:t>
      </w:r>
    </w:p>
    <w:p w:rsidR="008D3265" w:rsidRPr="00D1235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proofErr w:type="gramStart"/>
      <w:r w:rsidRPr="00D12357">
        <w:rPr>
          <w:rFonts w:cstheme="minorHAnsi"/>
          <w:b/>
          <w:sz w:val="24"/>
          <w:szCs w:val="24"/>
          <w:highlight w:val="lightGray"/>
        </w:rPr>
        <w:t>the</w:t>
      </w:r>
      <w:proofErr w:type="gramEnd"/>
      <w:r w:rsidRPr="00D12357">
        <w:rPr>
          <w:rFonts w:cstheme="minorHAnsi"/>
          <w:b/>
          <w:sz w:val="24"/>
          <w:szCs w:val="24"/>
          <w:highlight w:val="lightGray"/>
        </w:rPr>
        <w:t xml:space="preserve"> systems’ possibilities and limitations.</w:t>
      </w:r>
      <w:bookmarkStart w:id="0" w:name="_GoBack"/>
      <w:bookmarkEnd w:id="0"/>
    </w:p>
    <w:p w:rsidR="009D455E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712C5">
        <w:rPr>
          <w:rFonts w:cstheme="minorHAnsi"/>
          <w:b/>
          <w:sz w:val="24"/>
          <w:szCs w:val="24"/>
        </w:rPr>
        <w:t xml:space="preserve">6. </w:t>
      </w:r>
      <w:r w:rsidRPr="00D712C5">
        <w:rPr>
          <w:rFonts w:cstheme="minorHAnsi"/>
          <w:b/>
          <w:i/>
          <w:iCs/>
          <w:sz w:val="24"/>
          <w:szCs w:val="24"/>
        </w:rPr>
        <w:t>Structure and function.</w:t>
      </w:r>
      <w:r w:rsidRPr="00695A6C">
        <w:rPr>
          <w:rFonts w:cstheme="minorHAnsi"/>
          <w:i/>
          <w:iCs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The way in which an object or living thing is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shaped</w:t>
      </w:r>
      <w:proofErr w:type="gramEnd"/>
      <w:r w:rsidRPr="00695A6C">
        <w:rPr>
          <w:rFonts w:cstheme="minorHAnsi"/>
          <w:sz w:val="24"/>
          <w:szCs w:val="24"/>
        </w:rPr>
        <w:t xml:space="preserve"> and its substructure determine many of its properties and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functions</w:t>
      </w:r>
      <w:proofErr w:type="gramEnd"/>
      <w:r w:rsidRPr="00695A6C">
        <w:rPr>
          <w:rFonts w:cstheme="minorHAnsi"/>
          <w:sz w:val="24"/>
          <w:szCs w:val="24"/>
        </w:rPr>
        <w:t>.</w:t>
      </w:r>
    </w:p>
    <w:p w:rsidR="009D455E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712C5">
        <w:rPr>
          <w:rFonts w:cstheme="minorHAnsi"/>
          <w:b/>
          <w:sz w:val="24"/>
          <w:szCs w:val="24"/>
        </w:rPr>
        <w:t xml:space="preserve">7. </w:t>
      </w:r>
      <w:r w:rsidRPr="00D712C5">
        <w:rPr>
          <w:rFonts w:cstheme="minorHAnsi"/>
          <w:b/>
          <w:i/>
          <w:iCs/>
          <w:sz w:val="24"/>
          <w:szCs w:val="24"/>
        </w:rPr>
        <w:t>Stability and change.</w:t>
      </w:r>
      <w:r w:rsidRPr="00695A6C">
        <w:rPr>
          <w:rFonts w:cstheme="minorHAnsi"/>
          <w:i/>
          <w:iCs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For natural and built systems alike, conditions of</w:t>
      </w:r>
    </w:p>
    <w:p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stability</w:t>
      </w:r>
      <w:proofErr w:type="gramEnd"/>
      <w:r w:rsidRPr="00695A6C">
        <w:rPr>
          <w:rFonts w:cstheme="minorHAnsi"/>
          <w:sz w:val="24"/>
          <w:szCs w:val="24"/>
        </w:rPr>
        <w:t xml:space="preserve"> and determinants of rates of change or evolution of a system are</w:t>
      </w:r>
    </w:p>
    <w:p w:rsidR="00E2715A" w:rsidRPr="00695A6C" w:rsidRDefault="008D3265" w:rsidP="008D3265">
      <w:pPr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critical</w:t>
      </w:r>
      <w:proofErr w:type="gramEnd"/>
      <w:r w:rsidRPr="00695A6C">
        <w:rPr>
          <w:rFonts w:cstheme="minorHAnsi"/>
          <w:sz w:val="24"/>
          <w:szCs w:val="24"/>
        </w:rPr>
        <w:t xml:space="preserve"> elements of study.</w:t>
      </w:r>
    </w:p>
    <w:p w:rsidR="000C657C" w:rsidRPr="00695A6C" w:rsidRDefault="000C657C" w:rsidP="008D3265">
      <w:pPr>
        <w:rPr>
          <w:rFonts w:cstheme="minorHAnsi"/>
          <w:sz w:val="24"/>
          <w:szCs w:val="24"/>
        </w:rPr>
      </w:pPr>
    </w:p>
    <w:p w:rsidR="00D712C5" w:rsidRDefault="00D712C5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:rsidR="00562AF4" w:rsidRDefault="00562AF4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br w:type="page"/>
      </w:r>
    </w:p>
    <w:p w:rsidR="000C657C" w:rsidRPr="00284191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284191">
        <w:rPr>
          <w:rFonts w:cstheme="minorHAnsi"/>
          <w:b/>
          <w:bCs/>
          <w:sz w:val="28"/>
          <w:szCs w:val="28"/>
        </w:rPr>
        <w:lastRenderedPageBreak/>
        <w:t>Patterns</w:t>
      </w:r>
    </w:p>
    <w:p w:rsidR="00284191" w:rsidRDefault="00284191" w:rsidP="000C657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Patterns exist everywhere—in regularly occurring shapes or structures and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repeating</w:t>
      </w:r>
      <w:proofErr w:type="gramEnd"/>
      <w:r w:rsidRPr="00695A6C">
        <w:rPr>
          <w:rFonts w:cstheme="minorHAnsi"/>
          <w:sz w:val="24"/>
          <w:szCs w:val="24"/>
        </w:rPr>
        <w:t xml:space="preserve"> events and relationships. For example, patterns are discernible in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symmetry</w:t>
      </w:r>
      <w:proofErr w:type="gramEnd"/>
      <w:r w:rsidRPr="00695A6C">
        <w:rPr>
          <w:rFonts w:cstheme="minorHAnsi"/>
          <w:sz w:val="24"/>
          <w:szCs w:val="24"/>
        </w:rPr>
        <w:t xml:space="preserve"> of flowers and snowflakes, the cycling of the seasons, and the repeated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base</w:t>
      </w:r>
      <w:proofErr w:type="gramEnd"/>
      <w:r w:rsidRPr="00695A6C">
        <w:rPr>
          <w:rFonts w:cstheme="minorHAnsi"/>
          <w:sz w:val="24"/>
          <w:szCs w:val="24"/>
        </w:rPr>
        <w:t xml:space="preserve"> pairs of DNA. Noticing pa</w:t>
      </w:r>
      <w:r w:rsidR="00D712C5">
        <w:rPr>
          <w:rFonts w:cstheme="minorHAnsi"/>
          <w:sz w:val="24"/>
          <w:szCs w:val="24"/>
        </w:rPr>
        <w:t xml:space="preserve">tterns is often a first step to </w:t>
      </w:r>
      <w:r w:rsidRPr="00695A6C">
        <w:rPr>
          <w:rFonts w:cstheme="minorHAnsi"/>
          <w:sz w:val="24"/>
          <w:szCs w:val="24"/>
        </w:rPr>
        <w:t>organizing and asking sci</w:t>
      </w:r>
      <w:r w:rsidR="00D712C5">
        <w:rPr>
          <w:rFonts w:cstheme="minorHAnsi"/>
          <w:sz w:val="24"/>
          <w:szCs w:val="24"/>
        </w:rPr>
        <w:t xml:space="preserve">entific questions about why and </w:t>
      </w:r>
      <w:r w:rsidRPr="00695A6C">
        <w:rPr>
          <w:rFonts w:cstheme="minorHAnsi"/>
          <w:sz w:val="24"/>
          <w:szCs w:val="24"/>
        </w:rPr>
        <w:t>how the patterns occur.</w:t>
      </w:r>
    </w:p>
    <w:p w:rsidR="000C657C" w:rsidRPr="00695A6C" w:rsidRDefault="000C657C" w:rsidP="00D712C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One major use of pattern recognition is in classification,</w:t>
      </w:r>
      <w:r w:rsidR="00D712C5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which depends on care</w:t>
      </w:r>
      <w:r w:rsidR="00D712C5">
        <w:rPr>
          <w:rFonts w:cstheme="minorHAnsi"/>
          <w:sz w:val="24"/>
          <w:szCs w:val="24"/>
        </w:rPr>
        <w:t xml:space="preserve">ful observation of similarities </w:t>
      </w:r>
      <w:r w:rsidRPr="00695A6C">
        <w:rPr>
          <w:rFonts w:cstheme="minorHAnsi"/>
          <w:sz w:val="24"/>
          <w:szCs w:val="24"/>
        </w:rPr>
        <w:t>and differences; objects can be classified into groups on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basis</w:t>
      </w:r>
      <w:proofErr w:type="gramEnd"/>
      <w:r w:rsidRPr="00695A6C">
        <w:rPr>
          <w:rFonts w:cstheme="minorHAnsi"/>
          <w:sz w:val="24"/>
          <w:szCs w:val="24"/>
        </w:rPr>
        <w:t xml:space="preserve"> of similarities of visibl</w:t>
      </w:r>
      <w:r w:rsidR="00D712C5">
        <w:rPr>
          <w:rFonts w:cstheme="minorHAnsi"/>
          <w:sz w:val="24"/>
          <w:szCs w:val="24"/>
        </w:rPr>
        <w:t xml:space="preserve">e or microscopic features or on </w:t>
      </w:r>
      <w:r w:rsidRPr="00695A6C">
        <w:rPr>
          <w:rFonts w:cstheme="minorHAnsi"/>
          <w:sz w:val="24"/>
          <w:szCs w:val="24"/>
        </w:rPr>
        <w:t>the basis of similarities of f</w:t>
      </w:r>
      <w:r w:rsidR="00D712C5">
        <w:rPr>
          <w:rFonts w:cstheme="minorHAnsi"/>
          <w:sz w:val="24"/>
          <w:szCs w:val="24"/>
        </w:rPr>
        <w:t xml:space="preserve">unction. Such classification is </w:t>
      </w:r>
      <w:r w:rsidRPr="00695A6C">
        <w:rPr>
          <w:rFonts w:cstheme="minorHAnsi"/>
          <w:sz w:val="24"/>
          <w:szCs w:val="24"/>
        </w:rPr>
        <w:t>useful in codifying relationships and organizing a multitude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objects or processes into a limited number of groups.</w:t>
      </w:r>
    </w:p>
    <w:p w:rsidR="000C657C" w:rsidRPr="00695A6C" w:rsidRDefault="000C657C" w:rsidP="005972C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Patterns of similarity and difference and the resulting classifications</w:t>
      </w:r>
      <w:r w:rsidR="005972C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may change, de</w:t>
      </w:r>
      <w:r w:rsidR="005972CC">
        <w:rPr>
          <w:rFonts w:cstheme="minorHAnsi"/>
          <w:sz w:val="24"/>
          <w:szCs w:val="24"/>
        </w:rPr>
        <w:t xml:space="preserve">pending on the scale at which a </w:t>
      </w:r>
      <w:r w:rsidRPr="00695A6C">
        <w:rPr>
          <w:rFonts w:cstheme="minorHAnsi"/>
          <w:sz w:val="24"/>
          <w:szCs w:val="24"/>
        </w:rPr>
        <w:t>phenomenon is being obser</w:t>
      </w:r>
      <w:r w:rsidR="005972CC">
        <w:rPr>
          <w:rFonts w:cstheme="minorHAnsi"/>
          <w:sz w:val="24"/>
          <w:szCs w:val="24"/>
        </w:rPr>
        <w:t xml:space="preserve">ved. For example, isotopes of a </w:t>
      </w:r>
      <w:r w:rsidRPr="00695A6C">
        <w:rPr>
          <w:rFonts w:cstheme="minorHAnsi"/>
          <w:sz w:val="24"/>
          <w:szCs w:val="24"/>
        </w:rPr>
        <w:t>given element are different</w:t>
      </w:r>
      <w:r w:rsidR="005972CC">
        <w:rPr>
          <w:rFonts w:cstheme="minorHAnsi"/>
          <w:sz w:val="24"/>
          <w:szCs w:val="24"/>
        </w:rPr>
        <w:t xml:space="preserve">—they contain different numbers of neutrons—but from the perspective of chemistry they </w:t>
      </w:r>
      <w:r w:rsidRPr="00695A6C">
        <w:rPr>
          <w:rFonts w:cstheme="minorHAnsi"/>
          <w:sz w:val="24"/>
          <w:szCs w:val="24"/>
        </w:rPr>
        <w:t>can be classified as equivalent because they have</w:t>
      </w:r>
      <w:r w:rsidR="005972CC">
        <w:rPr>
          <w:rFonts w:cstheme="minorHAnsi"/>
          <w:sz w:val="24"/>
          <w:szCs w:val="24"/>
        </w:rPr>
        <w:t xml:space="preserve"> identical patterns of chemical </w:t>
      </w:r>
      <w:r w:rsidRPr="00695A6C">
        <w:rPr>
          <w:rFonts w:cstheme="minorHAnsi"/>
          <w:sz w:val="24"/>
          <w:szCs w:val="24"/>
        </w:rPr>
        <w:t>interaction. Once patterns and variations have been</w:t>
      </w:r>
      <w:r w:rsidR="005972CC">
        <w:rPr>
          <w:rFonts w:cstheme="minorHAnsi"/>
          <w:sz w:val="24"/>
          <w:szCs w:val="24"/>
        </w:rPr>
        <w:t xml:space="preserve"> noted, they lead to questions; </w:t>
      </w:r>
      <w:r w:rsidRPr="00695A6C">
        <w:rPr>
          <w:rFonts w:cstheme="minorHAnsi"/>
          <w:sz w:val="24"/>
          <w:szCs w:val="24"/>
        </w:rPr>
        <w:t>scientists seek explanations for observed patterns and for the s</w:t>
      </w:r>
      <w:r w:rsidR="005972CC">
        <w:rPr>
          <w:rFonts w:cstheme="minorHAnsi"/>
          <w:sz w:val="24"/>
          <w:szCs w:val="24"/>
        </w:rPr>
        <w:t xml:space="preserve">imilarity and diversity </w:t>
      </w:r>
      <w:r w:rsidRPr="00695A6C">
        <w:rPr>
          <w:rFonts w:cstheme="minorHAnsi"/>
          <w:sz w:val="24"/>
          <w:szCs w:val="24"/>
        </w:rPr>
        <w:t>within them. Engineers often look for and anal</w:t>
      </w:r>
      <w:r w:rsidR="005972CC">
        <w:rPr>
          <w:rFonts w:cstheme="minorHAnsi"/>
          <w:sz w:val="24"/>
          <w:szCs w:val="24"/>
        </w:rPr>
        <w:t xml:space="preserve">yze patterns, too. For example, </w:t>
      </w:r>
      <w:r w:rsidRPr="00695A6C">
        <w:rPr>
          <w:rFonts w:cstheme="minorHAnsi"/>
          <w:sz w:val="24"/>
          <w:szCs w:val="24"/>
        </w:rPr>
        <w:t>they may diagnose patterns of failure of a desi</w:t>
      </w:r>
      <w:r w:rsidR="005972CC">
        <w:rPr>
          <w:rFonts w:cstheme="minorHAnsi"/>
          <w:sz w:val="24"/>
          <w:szCs w:val="24"/>
        </w:rPr>
        <w:t xml:space="preserve">gned system under test in order </w:t>
      </w:r>
      <w:r w:rsidRPr="00695A6C">
        <w:rPr>
          <w:rFonts w:cstheme="minorHAnsi"/>
          <w:sz w:val="24"/>
          <w:szCs w:val="24"/>
        </w:rPr>
        <w:t>to improve the design, or they may analyze patterns of daily and seasonal u</w:t>
      </w:r>
      <w:r w:rsidR="005972CC">
        <w:rPr>
          <w:rFonts w:cstheme="minorHAnsi"/>
          <w:sz w:val="24"/>
          <w:szCs w:val="24"/>
        </w:rPr>
        <w:t xml:space="preserve">se of </w:t>
      </w:r>
      <w:r w:rsidRPr="00695A6C">
        <w:rPr>
          <w:rFonts w:cstheme="minorHAnsi"/>
          <w:sz w:val="24"/>
          <w:szCs w:val="24"/>
        </w:rPr>
        <w:t>power to design a system that can meet the fluctuating needs.</w:t>
      </w:r>
    </w:p>
    <w:p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ways in which data are represented can facilitate pattern recognition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lead to the development of a mathematical representation, which can then be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used</w:t>
      </w:r>
      <w:proofErr w:type="gramEnd"/>
      <w:r w:rsidRPr="00695A6C">
        <w:rPr>
          <w:rFonts w:cstheme="minorHAnsi"/>
          <w:sz w:val="24"/>
          <w:szCs w:val="24"/>
        </w:rPr>
        <w:t xml:space="preserve"> as a tool in seeking an underlying explanation for what causes the pattern 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occur</w:t>
      </w:r>
      <w:proofErr w:type="gramEnd"/>
      <w:r w:rsidRPr="00695A6C">
        <w:rPr>
          <w:rFonts w:cstheme="minorHAnsi"/>
          <w:sz w:val="24"/>
          <w:szCs w:val="24"/>
        </w:rPr>
        <w:t>. For example, biologists studying changes in population abundance of several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different</w:t>
      </w:r>
      <w:proofErr w:type="gramEnd"/>
      <w:r w:rsidRPr="00695A6C">
        <w:rPr>
          <w:rFonts w:cstheme="minorHAnsi"/>
          <w:sz w:val="24"/>
          <w:szCs w:val="24"/>
        </w:rPr>
        <w:t xml:space="preserve"> species in an ecosystem can notice the correlations between increases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decreases for different species by plotting all of them on the same graph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can</w:t>
      </w:r>
      <w:proofErr w:type="gramEnd"/>
      <w:r w:rsidRPr="00695A6C">
        <w:rPr>
          <w:rFonts w:cstheme="minorHAnsi"/>
          <w:sz w:val="24"/>
          <w:szCs w:val="24"/>
        </w:rPr>
        <w:t xml:space="preserve"> eventually find a mathematical expression of the interdependences and </w:t>
      </w:r>
      <w:proofErr w:type="spellStart"/>
      <w:r w:rsidRPr="00695A6C">
        <w:rPr>
          <w:rFonts w:cstheme="minorHAnsi"/>
          <w:sz w:val="24"/>
          <w:szCs w:val="24"/>
        </w:rPr>
        <w:t>foodweb</w:t>
      </w:r>
      <w:proofErr w:type="spellEnd"/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that cause these patterns.</w:t>
      </w:r>
    </w:p>
    <w:p w:rsidR="00B72216" w:rsidRPr="00695A6C" w:rsidRDefault="00B72216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Human beings are good at recognizing patterns; indeed, young children begin 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recognize</w:t>
      </w:r>
      <w:proofErr w:type="gramEnd"/>
      <w:r w:rsidRPr="00695A6C">
        <w:rPr>
          <w:rFonts w:cstheme="minorHAnsi"/>
          <w:sz w:val="24"/>
          <w:szCs w:val="24"/>
        </w:rPr>
        <w:t xml:space="preserve"> patterns in their own lives well before coming to school. They observe,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</w:t>
      </w:r>
      <w:proofErr w:type="gramEnd"/>
      <w:r w:rsidRPr="00695A6C">
        <w:rPr>
          <w:rFonts w:cstheme="minorHAnsi"/>
          <w:sz w:val="24"/>
          <w:szCs w:val="24"/>
        </w:rPr>
        <w:t xml:space="preserve"> example, that the sun and the moon follow different patterns of appearance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the sky. Once they are students, it is important for them to develop ways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recognize, classify, and record patterns in the phenomena they observe. For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example</w:t>
      </w:r>
      <w:proofErr w:type="gramEnd"/>
      <w:r w:rsidRPr="00695A6C">
        <w:rPr>
          <w:rFonts w:cstheme="minorHAnsi"/>
          <w:sz w:val="24"/>
          <w:szCs w:val="24"/>
        </w:rPr>
        <w:t>, elementary students can describe and predict the patterns in the seasons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the year; they can observe and record patterns in the similarities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differences</w:t>
      </w:r>
      <w:proofErr w:type="gramEnd"/>
      <w:r w:rsidRPr="00695A6C">
        <w:rPr>
          <w:rFonts w:cstheme="minorHAnsi"/>
          <w:sz w:val="24"/>
          <w:szCs w:val="24"/>
        </w:rPr>
        <w:t xml:space="preserve"> between parents and their offspring. Similarly, they can investigate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characteristics that allow classification of animal types (e.g., mammals, fish,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insects</w:t>
      </w:r>
      <w:proofErr w:type="gramEnd"/>
      <w:r w:rsidRPr="00695A6C">
        <w:rPr>
          <w:rFonts w:cstheme="minorHAnsi"/>
          <w:sz w:val="24"/>
          <w:szCs w:val="24"/>
        </w:rPr>
        <w:t>), of plants (e.g., trees, shrubs, grasses), or of materials (e.g., wood, rock,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metal</w:t>
      </w:r>
      <w:proofErr w:type="gramEnd"/>
      <w:r w:rsidRPr="00695A6C">
        <w:rPr>
          <w:rFonts w:cstheme="minorHAnsi"/>
          <w:sz w:val="24"/>
          <w:szCs w:val="24"/>
        </w:rPr>
        <w:t>, plastic).</w:t>
      </w:r>
    </w:p>
    <w:p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These classifications will become more detailed and closer to scientific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lastRenderedPageBreak/>
        <w:t>classifications</w:t>
      </w:r>
      <w:proofErr w:type="gramEnd"/>
      <w:r w:rsidRPr="00695A6C">
        <w:rPr>
          <w:rFonts w:cstheme="minorHAnsi"/>
          <w:sz w:val="24"/>
          <w:szCs w:val="24"/>
        </w:rPr>
        <w:t xml:space="preserve"> in the upper elementary grades, when students should also begin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analyze patterns in rates of change—for example, the growth rates of plants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</w:t>
      </w:r>
      <w:proofErr w:type="gramEnd"/>
      <w:r w:rsidRPr="00695A6C">
        <w:rPr>
          <w:rFonts w:cstheme="minorHAnsi"/>
          <w:sz w:val="24"/>
          <w:szCs w:val="24"/>
        </w:rPr>
        <w:t xml:space="preserve"> different conditions. By middle school, students can begin to relate patterns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the nature of microscopic and atomic-level structure—for example, they may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note</w:t>
      </w:r>
      <w:proofErr w:type="gramEnd"/>
      <w:r w:rsidRPr="00695A6C">
        <w:rPr>
          <w:rFonts w:cstheme="minorHAnsi"/>
          <w:sz w:val="24"/>
          <w:szCs w:val="24"/>
        </w:rPr>
        <w:t xml:space="preserve"> that chemical molecules contain particular ratios of different atoms. By high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school</w:t>
      </w:r>
      <w:proofErr w:type="gramEnd"/>
      <w:r w:rsidRPr="00695A6C">
        <w:rPr>
          <w:rFonts w:cstheme="minorHAnsi"/>
          <w:sz w:val="24"/>
          <w:szCs w:val="24"/>
        </w:rPr>
        <w:t>, students should recognize that different patterns may be observed at each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the scales at which a system is studied. Thus classifications used at one scale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may</w:t>
      </w:r>
      <w:proofErr w:type="gramEnd"/>
      <w:r w:rsidRPr="00695A6C">
        <w:rPr>
          <w:rFonts w:cstheme="minorHAnsi"/>
          <w:sz w:val="24"/>
          <w:szCs w:val="24"/>
        </w:rPr>
        <w:t xml:space="preserve"> fail or need revision when information from smaller or larger scales is introduced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(e.g., classifications based on DNA comparisons versus those based on visible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characteristics</w:t>
      </w:r>
      <w:proofErr w:type="gramEnd"/>
      <w:r w:rsidRPr="00695A6C">
        <w:rPr>
          <w:rFonts w:cstheme="minorHAnsi"/>
          <w:sz w:val="24"/>
          <w:szCs w:val="24"/>
        </w:rPr>
        <w:t>).</w:t>
      </w:r>
    </w:p>
    <w:p w:rsidR="00B72216" w:rsidRPr="00695A6C" w:rsidRDefault="00B72216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B72216" w:rsidRPr="00695A6C" w:rsidRDefault="00B72216">
      <w:pPr>
        <w:rPr>
          <w:rFonts w:cstheme="minorHAnsi"/>
          <w:b/>
          <w:bCs/>
          <w:sz w:val="24"/>
          <w:szCs w:val="24"/>
        </w:rPr>
      </w:pPr>
      <w:r w:rsidRPr="00695A6C">
        <w:rPr>
          <w:rFonts w:cstheme="minorHAnsi"/>
          <w:b/>
          <w:bCs/>
          <w:sz w:val="24"/>
          <w:szCs w:val="24"/>
        </w:rPr>
        <w:br w:type="page"/>
      </w:r>
    </w:p>
    <w:p w:rsidR="000C657C" w:rsidRPr="00284191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284191">
        <w:rPr>
          <w:rFonts w:cstheme="minorHAnsi"/>
          <w:b/>
          <w:bCs/>
          <w:sz w:val="28"/>
          <w:szCs w:val="28"/>
        </w:rPr>
        <w:lastRenderedPageBreak/>
        <w:t>Cause and Effect: Mechanism and Prediction</w:t>
      </w:r>
    </w:p>
    <w:p w:rsidR="00284191" w:rsidRDefault="00284191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Many of the most compelling and productive questions in science are about why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how something happens. Any tentative answer, or “hypothesis,” that A causes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B requires a model for the chain of interactions that connect A and B. For example,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notion that diseases can be transmitted by a person’s touch was initially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treated</w:t>
      </w:r>
      <w:proofErr w:type="gramEnd"/>
      <w:r w:rsidRPr="00695A6C">
        <w:rPr>
          <w:rFonts w:cstheme="minorHAnsi"/>
          <w:sz w:val="24"/>
          <w:szCs w:val="24"/>
        </w:rPr>
        <w:t xml:space="preserve"> with skepticism by the medical profession for lack of a plausible mechanism.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Today infectious diseases are well understood as being transmitted by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passing</w:t>
      </w:r>
      <w:proofErr w:type="gramEnd"/>
      <w:r w:rsidRPr="00695A6C">
        <w:rPr>
          <w:rFonts w:cstheme="minorHAnsi"/>
          <w:sz w:val="24"/>
          <w:szCs w:val="24"/>
        </w:rPr>
        <w:t xml:space="preserve"> of microscopic organisms (bacteria or viruses) between an infected person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another. A major activity of science is to uncover such causal connections,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often</w:t>
      </w:r>
      <w:proofErr w:type="gramEnd"/>
      <w:r w:rsidRPr="00695A6C">
        <w:rPr>
          <w:rFonts w:cstheme="minorHAnsi"/>
          <w:sz w:val="24"/>
          <w:szCs w:val="24"/>
        </w:rPr>
        <w:t xml:space="preserve"> with the hope that understanding the mechanisms will enable predictions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>, in the case of infectious diseases, the design of preventive measures, treatments,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cures.</w:t>
      </w:r>
    </w:p>
    <w:p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Repeating patterns in nature, or events that occur together with regularity,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are</w:t>
      </w:r>
      <w:proofErr w:type="gramEnd"/>
      <w:r w:rsidRPr="00695A6C">
        <w:rPr>
          <w:rFonts w:cstheme="minorHAnsi"/>
          <w:sz w:val="24"/>
          <w:szCs w:val="24"/>
        </w:rPr>
        <w:t xml:space="preserve"> clues that scientists can use to start exploring causal, or cause-and-effect,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>, which pervade all the disciplines of science and at all scales. For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example</w:t>
      </w:r>
      <w:proofErr w:type="gramEnd"/>
      <w:r w:rsidRPr="00695A6C">
        <w:rPr>
          <w:rFonts w:cstheme="minorHAnsi"/>
          <w:sz w:val="24"/>
          <w:szCs w:val="24"/>
        </w:rPr>
        <w:t>, researchers investigate cause-and-effect mechanisms in the motion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</w:t>
      </w:r>
      <w:proofErr w:type="gramEnd"/>
      <w:r w:rsidRPr="00695A6C">
        <w:rPr>
          <w:rFonts w:cstheme="minorHAnsi"/>
          <w:sz w:val="24"/>
          <w:szCs w:val="24"/>
        </w:rPr>
        <w:t xml:space="preserve"> single object, specific chemical reactions, population changes in an ecosystem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a society, and the development of holes in the polar ozone layers. Any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application</w:t>
      </w:r>
      <w:proofErr w:type="gramEnd"/>
      <w:r w:rsidRPr="00695A6C">
        <w:rPr>
          <w:rFonts w:cstheme="minorHAnsi"/>
          <w:sz w:val="24"/>
          <w:szCs w:val="24"/>
        </w:rPr>
        <w:t xml:space="preserve"> of science, or any engineered solution to a problem, is dependent on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understanding</w:t>
      </w:r>
      <w:proofErr w:type="gramEnd"/>
      <w:r w:rsidRPr="00695A6C">
        <w:rPr>
          <w:rFonts w:cstheme="minorHAnsi"/>
          <w:sz w:val="24"/>
          <w:szCs w:val="24"/>
        </w:rPr>
        <w:t xml:space="preserve"> the cause-and-effect relationships between events; the quality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application or solution often can be improved as knowledge of the relevant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is improved.</w:t>
      </w:r>
    </w:p>
    <w:p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Identifying cause and effect may seem straightforward in simple cases, such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as</w:t>
      </w:r>
      <w:proofErr w:type="gramEnd"/>
      <w:r w:rsidRPr="00695A6C">
        <w:rPr>
          <w:rFonts w:cstheme="minorHAnsi"/>
          <w:sz w:val="24"/>
          <w:szCs w:val="24"/>
        </w:rPr>
        <w:t xml:space="preserve"> a bat hitting a ball, but in complex systems causation can be difficult to tease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out</w:t>
      </w:r>
      <w:proofErr w:type="gramEnd"/>
      <w:r w:rsidRPr="00695A6C">
        <w:rPr>
          <w:rFonts w:cstheme="minorHAnsi"/>
          <w:sz w:val="24"/>
          <w:szCs w:val="24"/>
        </w:rPr>
        <w:t>. It may be conditional, so that A can cause B only if some other factors are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place or within a certain numerical range. For example, seeds germinate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produce</w:t>
      </w:r>
      <w:proofErr w:type="gramEnd"/>
      <w:r w:rsidRPr="00695A6C">
        <w:rPr>
          <w:rFonts w:cstheme="minorHAnsi"/>
          <w:sz w:val="24"/>
          <w:szCs w:val="24"/>
        </w:rPr>
        <w:t xml:space="preserve"> plants but only when the soil is sufficiently moist and warm. Frequently,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causation</w:t>
      </w:r>
      <w:proofErr w:type="gramEnd"/>
      <w:r w:rsidRPr="00695A6C">
        <w:rPr>
          <w:rFonts w:cstheme="minorHAnsi"/>
          <w:sz w:val="24"/>
          <w:szCs w:val="24"/>
        </w:rPr>
        <w:t xml:space="preserve"> can be described only in a probabilistic fashion—that is, there is some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likelihood</w:t>
      </w:r>
      <w:proofErr w:type="gramEnd"/>
      <w:r w:rsidRPr="00695A6C">
        <w:rPr>
          <w:rFonts w:cstheme="minorHAnsi"/>
          <w:sz w:val="24"/>
          <w:szCs w:val="24"/>
        </w:rPr>
        <w:t xml:space="preserve"> that one event will lead to another, but a specific outcome cannot be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guaranteed</w:t>
      </w:r>
      <w:proofErr w:type="gramEnd"/>
      <w:r w:rsidRPr="00695A6C">
        <w:rPr>
          <w:rFonts w:cstheme="minorHAnsi"/>
          <w:sz w:val="24"/>
          <w:szCs w:val="24"/>
        </w:rPr>
        <w:t>. For example, one can predict the fraction of a collection of identical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atoms</w:t>
      </w:r>
      <w:proofErr w:type="gramEnd"/>
      <w:r w:rsidRPr="00695A6C">
        <w:rPr>
          <w:rFonts w:cstheme="minorHAnsi"/>
          <w:sz w:val="24"/>
          <w:szCs w:val="24"/>
        </w:rPr>
        <w:t xml:space="preserve"> that will undergo radioactive decay in a certain period but not the exact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time</w:t>
      </w:r>
      <w:proofErr w:type="gramEnd"/>
      <w:r w:rsidRPr="00695A6C">
        <w:rPr>
          <w:rFonts w:cstheme="minorHAnsi"/>
          <w:sz w:val="24"/>
          <w:szCs w:val="24"/>
        </w:rPr>
        <w:t xml:space="preserve"> at which a given atom decays.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One assumption of all science and engineering is that there is a limited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universal</w:t>
      </w:r>
      <w:proofErr w:type="gramEnd"/>
      <w:r w:rsidRPr="00695A6C">
        <w:rPr>
          <w:rFonts w:cstheme="minorHAnsi"/>
          <w:sz w:val="24"/>
          <w:szCs w:val="24"/>
        </w:rPr>
        <w:t xml:space="preserve"> set of fundamental physical interactions that underlie all known forces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hence are a root part of any causal chain, whether in natural or designed systems.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Such “universality” means that the physical laws underlying all processes are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same everywhere and at all times; they depend on gravity, electromagnetism,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weak and strong nuclear interactions. Underlying all biological processes—the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inner</w:t>
      </w:r>
      <w:proofErr w:type="gramEnd"/>
      <w:r w:rsidRPr="00695A6C">
        <w:rPr>
          <w:rFonts w:cstheme="minorHAnsi"/>
          <w:sz w:val="24"/>
          <w:szCs w:val="24"/>
        </w:rPr>
        <w:t xml:space="preserve"> workings of a cell or even of a brain—are particular physical and chemical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processes</w:t>
      </w:r>
      <w:proofErr w:type="gramEnd"/>
      <w:r w:rsidRPr="00695A6C">
        <w:rPr>
          <w:rFonts w:cstheme="minorHAnsi"/>
          <w:sz w:val="24"/>
          <w:szCs w:val="24"/>
        </w:rPr>
        <w:t>. At the larger scale of biological systems, the universality of life manifests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itself</w:t>
      </w:r>
      <w:proofErr w:type="gramEnd"/>
      <w:r w:rsidRPr="00695A6C">
        <w:rPr>
          <w:rFonts w:cstheme="minorHAnsi"/>
          <w:sz w:val="24"/>
          <w:szCs w:val="24"/>
        </w:rPr>
        <w:t xml:space="preserve"> in a common genetic code.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Causation invoked to explain larger scale systems must be consistent with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implications of what is known about smaller scale processes within the system,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lastRenderedPageBreak/>
        <w:t>even</w:t>
      </w:r>
      <w:proofErr w:type="gramEnd"/>
      <w:r w:rsidRPr="00695A6C">
        <w:rPr>
          <w:rFonts w:cstheme="minorHAnsi"/>
          <w:sz w:val="24"/>
          <w:szCs w:val="24"/>
        </w:rPr>
        <w:t xml:space="preserve"> though new features may emerge at large scales that cannot be predicted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from</w:t>
      </w:r>
      <w:proofErr w:type="gramEnd"/>
      <w:r w:rsidRPr="00695A6C">
        <w:rPr>
          <w:rFonts w:cstheme="minorHAnsi"/>
          <w:sz w:val="24"/>
          <w:szCs w:val="24"/>
        </w:rPr>
        <w:t xml:space="preserve"> knowledge of smaller scales. For example, although knowledge of atoms is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not</w:t>
      </w:r>
      <w:proofErr w:type="gramEnd"/>
      <w:r w:rsidRPr="00695A6C">
        <w:rPr>
          <w:rFonts w:cstheme="minorHAnsi"/>
          <w:sz w:val="24"/>
          <w:szCs w:val="24"/>
        </w:rPr>
        <w:t xml:space="preserve"> sufficient to predict the genetic code, the replication of genes must be understood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as</w:t>
      </w:r>
      <w:proofErr w:type="gramEnd"/>
      <w:r w:rsidRPr="00695A6C">
        <w:rPr>
          <w:rFonts w:cstheme="minorHAnsi"/>
          <w:sz w:val="24"/>
          <w:szCs w:val="24"/>
        </w:rPr>
        <w:t xml:space="preserve"> a molecular-level process. Indeed, the ability to model causal processes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complex multipart systems arises from this fact; modern computational codes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incorporate</w:t>
      </w:r>
      <w:proofErr w:type="gramEnd"/>
      <w:r w:rsidRPr="00695A6C">
        <w:rPr>
          <w:rFonts w:cstheme="minorHAnsi"/>
          <w:sz w:val="24"/>
          <w:szCs w:val="24"/>
        </w:rPr>
        <w:t xml:space="preserve"> relevant smaller scale relationships into the model of the larger system,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integrating</w:t>
      </w:r>
      <w:proofErr w:type="gramEnd"/>
      <w:r w:rsidRPr="00695A6C">
        <w:rPr>
          <w:rFonts w:cstheme="minorHAnsi"/>
          <w:sz w:val="24"/>
          <w:szCs w:val="24"/>
        </w:rPr>
        <w:t xml:space="preserve"> multiple factors in a way that goes well beyond the capacity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human brain.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engineering, the goal is to design a system to cause a desired effect, so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cause-and-effect</w:t>
      </w:r>
      <w:proofErr w:type="gramEnd"/>
      <w:r w:rsidRPr="00695A6C">
        <w:rPr>
          <w:rFonts w:cstheme="minorHAnsi"/>
          <w:sz w:val="24"/>
          <w:szCs w:val="24"/>
        </w:rPr>
        <w:t xml:space="preserve"> relationships are as much a part of engineering as of science.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Indeed, the process of design is a good place to help students begin to think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terms</w:t>
      </w:r>
      <w:proofErr w:type="gramEnd"/>
      <w:r w:rsidRPr="00695A6C">
        <w:rPr>
          <w:rFonts w:cstheme="minorHAnsi"/>
          <w:sz w:val="24"/>
          <w:szCs w:val="24"/>
        </w:rPr>
        <w:t xml:space="preserve"> of cause and effect, because they must understand the underlying causal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in order to devise and explain a design that can achieve a specified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objective</w:t>
      </w:r>
      <w:proofErr w:type="gramEnd"/>
      <w:r w:rsidRPr="00695A6C">
        <w:rPr>
          <w:rFonts w:cstheme="minorHAnsi"/>
          <w:sz w:val="24"/>
          <w:szCs w:val="24"/>
        </w:rPr>
        <w:t>.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One goal of instruction about cause and effect is to encourage students 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see</w:t>
      </w:r>
      <w:proofErr w:type="gramEnd"/>
      <w:r w:rsidRPr="00695A6C">
        <w:rPr>
          <w:rFonts w:cstheme="minorHAnsi"/>
          <w:sz w:val="24"/>
          <w:szCs w:val="24"/>
        </w:rPr>
        <w:t xml:space="preserve"> events in the world as having understandable causes, even when these causes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are</w:t>
      </w:r>
      <w:proofErr w:type="gramEnd"/>
      <w:r w:rsidRPr="00695A6C">
        <w:rPr>
          <w:rFonts w:cstheme="minorHAnsi"/>
          <w:sz w:val="24"/>
          <w:szCs w:val="24"/>
        </w:rPr>
        <w:t xml:space="preserve"> beyond human control. The ability to distinguish between scientific causal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claims</w:t>
      </w:r>
      <w:proofErr w:type="gramEnd"/>
      <w:r w:rsidRPr="00695A6C">
        <w:rPr>
          <w:rFonts w:cstheme="minorHAnsi"/>
          <w:sz w:val="24"/>
          <w:szCs w:val="24"/>
        </w:rPr>
        <w:t xml:space="preserve"> and nonscientific causal claims is also an important goal.</w:t>
      </w:r>
    </w:p>
    <w:p w:rsidR="00A651BE" w:rsidRPr="00695A6C" w:rsidRDefault="00A651BE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the earliest grades, as students begin to look for and analyze patterns—whether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their observations of the world or in the relationships between different quantities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data (e.g., the sizes of plants over time)—they can also begin to consider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what</w:t>
      </w:r>
      <w:proofErr w:type="gramEnd"/>
      <w:r w:rsidRPr="00695A6C">
        <w:rPr>
          <w:rFonts w:cstheme="minorHAnsi"/>
          <w:sz w:val="24"/>
          <w:szCs w:val="24"/>
        </w:rPr>
        <w:t xml:space="preserve"> might be causing these patterns and relationships and design tests that gather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more</w:t>
      </w:r>
      <w:proofErr w:type="gramEnd"/>
      <w:r w:rsidRPr="00695A6C">
        <w:rPr>
          <w:rFonts w:cstheme="minorHAnsi"/>
          <w:sz w:val="24"/>
          <w:szCs w:val="24"/>
        </w:rPr>
        <w:t xml:space="preserve"> evidence to support or refute their ideas. By the upper elementary grades,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students</w:t>
      </w:r>
      <w:proofErr w:type="gramEnd"/>
      <w:r w:rsidRPr="00695A6C">
        <w:rPr>
          <w:rFonts w:cstheme="minorHAnsi"/>
          <w:sz w:val="24"/>
          <w:szCs w:val="24"/>
        </w:rPr>
        <w:t xml:space="preserve"> should have developed the habit of routinely asking about cause-and</w:t>
      </w:r>
      <w:r w:rsidR="00A651BE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effect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in the systems they are studying, particularly when something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occurs</w:t>
      </w:r>
      <w:proofErr w:type="gramEnd"/>
      <w:r w:rsidRPr="00695A6C">
        <w:rPr>
          <w:rFonts w:cstheme="minorHAnsi"/>
          <w:sz w:val="24"/>
          <w:szCs w:val="24"/>
        </w:rPr>
        <w:t xml:space="preserve"> that is, for them, unexpected. The questions “How did that happen?” or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“Why did that happen?” should move toward “What mechanisms caused that 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happen</w:t>
      </w:r>
      <w:proofErr w:type="gramEnd"/>
      <w:r w:rsidRPr="00695A6C">
        <w:rPr>
          <w:rFonts w:cstheme="minorHAnsi"/>
          <w:sz w:val="24"/>
          <w:szCs w:val="24"/>
        </w:rPr>
        <w:t>?” and “What conditions were critical for that to happen?”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middle and high school, argumentation starting from students’ own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explanations</w:t>
      </w:r>
      <w:proofErr w:type="gramEnd"/>
      <w:r w:rsidRPr="00695A6C">
        <w:rPr>
          <w:rFonts w:cstheme="minorHAnsi"/>
          <w:sz w:val="24"/>
          <w:szCs w:val="24"/>
        </w:rPr>
        <w:t xml:space="preserve"> of cause and effect can help them appreciate standard scientific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theories</w:t>
      </w:r>
      <w:proofErr w:type="gramEnd"/>
      <w:r w:rsidRPr="00695A6C">
        <w:rPr>
          <w:rFonts w:cstheme="minorHAnsi"/>
          <w:sz w:val="24"/>
          <w:szCs w:val="24"/>
        </w:rPr>
        <w:t xml:space="preserve"> that explain the causal mechanisms in the systems under study. Strategies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</w:t>
      </w:r>
      <w:proofErr w:type="gramEnd"/>
      <w:r w:rsidRPr="00695A6C">
        <w:rPr>
          <w:rFonts w:cstheme="minorHAnsi"/>
          <w:sz w:val="24"/>
          <w:szCs w:val="24"/>
        </w:rPr>
        <w:t xml:space="preserve"> this type of instruction include asking students to argue from evidence when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attributing</w:t>
      </w:r>
      <w:proofErr w:type="gramEnd"/>
      <w:r w:rsidRPr="00695A6C">
        <w:rPr>
          <w:rFonts w:cstheme="minorHAnsi"/>
          <w:sz w:val="24"/>
          <w:szCs w:val="24"/>
        </w:rPr>
        <w:t xml:space="preserve"> an observed phenomenon to a specific cause. For example, students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exploring</w:t>
      </w:r>
      <w:proofErr w:type="gramEnd"/>
      <w:r w:rsidRPr="00695A6C">
        <w:rPr>
          <w:rFonts w:cstheme="minorHAnsi"/>
          <w:sz w:val="24"/>
          <w:szCs w:val="24"/>
        </w:rPr>
        <w:t xml:space="preserve"> why the population of a given species is shrinking will look for evidence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the ecosystem of factors that lead to food shortages, </w:t>
      </w:r>
      <w:proofErr w:type="spellStart"/>
      <w:r w:rsidRPr="00695A6C">
        <w:rPr>
          <w:rFonts w:cstheme="minorHAnsi"/>
          <w:sz w:val="24"/>
          <w:szCs w:val="24"/>
        </w:rPr>
        <w:t>overpredation</w:t>
      </w:r>
      <w:proofErr w:type="spellEnd"/>
      <w:r w:rsidRPr="00695A6C">
        <w:rPr>
          <w:rFonts w:cstheme="minorHAnsi"/>
          <w:sz w:val="24"/>
          <w:szCs w:val="24"/>
        </w:rPr>
        <w:t>, or other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factors</w:t>
      </w:r>
      <w:proofErr w:type="gramEnd"/>
      <w:r w:rsidRPr="00695A6C">
        <w:rPr>
          <w:rFonts w:cstheme="minorHAnsi"/>
          <w:sz w:val="24"/>
          <w:szCs w:val="24"/>
        </w:rPr>
        <w:t xml:space="preserve"> in the habitat related to survival; they will provide an argument for how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these</w:t>
      </w:r>
      <w:proofErr w:type="gramEnd"/>
      <w:r w:rsidRPr="00695A6C">
        <w:rPr>
          <w:rFonts w:cstheme="minorHAnsi"/>
          <w:sz w:val="24"/>
          <w:szCs w:val="24"/>
        </w:rPr>
        <w:t xml:space="preserve"> and other observed changes affect the species of interest.</w:t>
      </w:r>
    </w:p>
    <w:p w:rsidR="00A651BE" w:rsidRPr="00695A6C" w:rsidRDefault="00A651BE">
      <w:pPr>
        <w:rPr>
          <w:rFonts w:cstheme="minorHAnsi"/>
          <w:b/>
          <w:bCs/>
          <w:sz w:val="24"/>
          <w:szCs w:val="24"/>
        </w:rPr>
      </w:pPr>
      <w:r w:rsidRPr="00695A6C">
        <w:rPr>
          <w:rFonts w:cstheme="minorHAnsi"/>
          <w:b/>
          <w:bCs/>
          <w:sz w:val="24"/>
          <w:szCs w:val="24"/>
        </w:rPr>
        <w:br w:type="page"/>
      </w:r>
    </w:p>
    <w:p w:rsidR="00284191" w:rsidRPr="00FE6524" w:rsidRDefault="000C657C" w:rsidP="00FE65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284191">
        <w:rPr>
          <w:rFonts w:cstheme="minorHAnsi"/>
          <w:b/>
          <w:bCs/>
          <w:sz w:val="28"/>
          <w:szCs w:val="28"/>
        </w:rPr>
        <w:lastRenderedPageBreak/>
        <w:t>Scale, Proportion, and Quantity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thinking scientifically about systems and processes, it is essential to recognize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that</w:t>
      </w:r>
      <w:proofErr w:type="gramEnd"/>
      <w:r w:rsidRPr="00695A6C">
        <w:rPr>
          <w:rFonts w:cstheme="minorHAnsi"/>
          <w:sz w:val="24"/>
          <w:szCs w:val="24"/>
        </w:rPr>
        <w:t xml:space="preserve"> they vary in size (e.g., cells, whales, galaxies), in time span (e.g., nanoseconds,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hours</w:t>
      </w:r>
      <w:proofErr w:type="gramEnd"/>
      <w:r w:rsidRPr="00695A6C">
        <w:rPr>
          <w:rFonts w:cstheme="minorHAnsi"/>
          <w:sz w:val="24"/>
          <w:szCs w:val="24"/>
        </w:rPr>
        <w:t xml:space="preserve">, millennia), in the amount of energy flowing through them (e.g., </w:t>
      </w:r>
      <w:proofErr w:type="spellStart"/>
      <w:r w:rsidRPr="00695A6C">
        <w:rPr>
          <w:rFonts w:cstheme="minorHAnsi"/>
          <w:sz w:val="24"/>
          <w:szCs w:val="24"/>
        </w:rPr>
        <w:t>lightbulbs</w:t>
      </w:r>
      <w:proofErr w:type="spellEnd"/>
      <w:r w:rsidRPr="00695A6C">
        <w:rPr>
          <w:rFonts w:cstheme="minorHAnsi"/>
          <w:sz w:val="24"/>
          <w:szCs w:val="24"/>
        </w:rPr>
        <w:t>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power</w:t>
      </w:r>
      <w:proofErr w:type="gramEnd"/>
      <w:r w:rsidRPr="00695A6C">
        <w:rPr>
          <w:rFonts w:cstheme="minorHAnsi"/>
          <w:sz w:val="24"/>
          <w:szCs w:val="24"/>
        </w:rPr>
        <w:t xml:space="preserve"> grids, the sun), and in the relationships between the scales of these different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quantities</w:t>
      </w:r>
      <w:proofErr w:type="gramEnd"/>
      <w:r w:rsidRPr="00695A6C">
        <w:rPr>
          <w:rFonts w:cstheme="minorHAnsi"/>
          <w:sz w:val="24"/>
          <w:szCs w:val="24"/>
        </w:rPr>
        <w:t>. The understanding of relative magnitude is only a starting point.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As noted in </w:t>
      </w:r>
      <w:r w:rsidRPr="00695A6C">
        <w:rPr>
          <w:rFonts w:cstheme="minorHAnsi"/>
          <w:i/>
          <w:iCs/>
          <w:sz w:val="24"/>
          <w:szCs w:val="24"/>
        </w:rPr>
        <w:t>Benchmarks for Science Literacy</w:t>
      </w:r>
      <w:r w:rsidRPr="00695A6C">
        <w:rPr>
          <w:rFonts w:cstheme="minorHAnsi"/>
          <w:sz w:val="24"/>
          <w:szCs w:val="24"/>
        </w:rPr>
        <w:t>, “The large idea is that the way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which</w:t>
      </w:r>
      <w:proofErr w:type="gramEnd"/>
      <w:r w:rsidRPr="00695A6C">
        <w:rPr>
          <w:rFonts w:cstheme="minorHAnsi"/>
          <w:sz w:val="24"/>
          <w:szCs w:val="24"/>
        </w:rPr>
        <w:t xml:space="preserve"> things work may change with scale. Different aspects of nature change at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different</w:t>
      </w:r>
      <w:proofErr w:type="gramEnd"/>
      <w:r w:rsidRPr="00695A6C">
        <w:rPr>
          <w:rFonts w:cstheme="minorHAnsi"/>
          <w:sz w:val="24"/>
          <w:szCs w:val="24"/>
        </w:rPr>
        <w:t xml:space="preserve"> rates with changes in scale, and so the relationships among them change,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too</w:t>
      </w:r>
      <w:proofErr w:type="gramEnd"/>
      <w:r w:rsidRPr="00695A6C">
        <w:rPr>
          <w:rFonts w:cstheme="minorHAnsi"/>
          <w:sz w:val="24"/>
          <w:szCs w:val="24"/>
        </w:rPr>
        <w:t>” [4]. Appropriate understanding of scale relationships is critical as well 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engineering—</w:t>
      </w:r>
      <w:proofErr w:type="gramEnd"/>
      <w:r w:rsidRPr="00695A6C">
        <w:rPr>
          <w:rFonts w:cstheme="minorHAnsi"/>
          <w:sz w:val="24"/>
          <w:szCs w:val="24"/>
        </w:rPr>
        <w:t>no structure could be conceived, much less constructed, without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engineer’s</w:t>
      </w:r>
      <w:proofErr w:type="gramEnd"/>
      <w:r w:rsidRPr="00695A6C">
        <w:rPr>
          <w:rFonts w:cstheme="minorHAnsi"/>
          <w:sz w:val="24"/>
          <w:szCs w:val="24"/>
        </w:rPr>
        <w:t xml:space="preserve"> precise sense of scale.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From a human perspective, one can separate three major scales at which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study science: (1) macroscopic scales that are directly observable—that is,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what</w:t>
      </w:r>
      <w:proofErr w:type="gramEnd"/>
      <w:r w:rsidRPr="00695A6C">
        <w:rPr>
          <w:rFonts w:cstheme="minorHAnsi"/>
          <w:sz w:val="24"/>
          <w:szCs w:val="24"/>
        </w:rPr>
        <w:t xml:space="preserve"> one can see, touch, feel, or manipulate; (2) scales that are too small or fast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observe directly; and (3) those that are too large or too slow. Objects at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atomic</w:t>
      </w:r>
      <w:proofErr w:type="gramEnd"/>
      <w:r w:rsidRPr="00695A6C">
        <w:rPr>
          <w:rFonts w:cstheme="minorHAnsi"/>
          <w:sz w:val="24"/>
          <w:szCs w:val="24"/>
        </w:rPr>
        <w:t xml:space="preserve"> scale, for example, may be described with simple models, but the size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atoms</w:t>
      </w:r>
      <w:proofErr w:type="gramEnd"/>
      <w:r w:rsidRPr="00695A6C">
        <w:rPr>
          <w:rFonts w:cstheme="minorHAnsi"/>
          <w:sz w:val="24"/>
          <w:szCs w:val="24"/>
        </w:rPr>
        <w:t xml:space="preserve"> and the number of atoms in a system involve magnitudes that are difficult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imagine. At the other extreme, science deals in scales that are equally difficult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imagine because they are so large—continents that move, for example,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galaxies in which the nearest star is 4 years away traveling at the speed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light</w:t>
      </w:r>
      <w:proofErr w:type="gramEnd"/>
      <w:r w:rsidRPr="00695A6C">
        <w:rPr>
          <w:rFonts w:cstheme="minorHAnsi"/>
          <w:sz w:val="24"/>
          <w:szCs w:val="24"/>
        </w:rPr>
        <w:t>. As size scales change, so do time scales. Thus, when considering large entities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mountain ranges, one typically needs to consider change that occurs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over</w:t>
      </w:r>
      <w:proofErr w:type="gramEnd"/>
      <w:r w:rsidRPr="00695A6C">
        <w:rPr>
          <w:rFonts w:cstheme="minorHAnsi"/>
          <w:sz w:val="24"/>
          <w:szCs w:val="24"/>
        </w:rPr>
        <w:t xml:space="preserve"> long periods. Conversely, changes in a small-scale system, such as a cell, are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viewed</w:t>
      </w:r>
      <w:proofErr w:type="gramEnd"/>
      <w:r w:rsidRPr="00695A6C">
        <w:rPr>
          <w:rFonts w:cstheme="minorHAnsi"/>
          <w:sz w:val="24"/>
          <w:szCs w:val="24"/>
        </w:rPr>
        <w:t xml:space="preserve"> over much shorter times. However, it is important to recognize that processes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that</w:t>
      </w:r>
      <w:proofErr w:type="gramEnd"/>
      <w:r w:rsidRPr="00695A6C">
        <w:rPr>
          <w:rFonts w:cstheme="minorHAnsi"/>
          <w:sz w:val="24"/>
          <w:szCs w:val="24"/>
        </w:rPr>
        <w:t xml:space="preserve"> occur locally and on short time scales can have long-term and </w:t>
      </w:r>
      <w:proofErr w:type="spellStart"/>
      <w:r w:rsidRPr="00695A6C">
        <w:rPr>
          <w:rFonts w:cstheme="minorHAnsi"/>
          <w:sz w:val="24"/>
          <w:szCs w:val="24"/>
        </w:rPr>
        <w:t>largescale</w:t>
      </w:r>
      <w:proofErr w:type="spellEnd"/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impacts</w:t>
      </w:r>
      <w:proofErr w:type="gramEnd"/>
      <w:r w:rsidRPr="00695A6C">
        <w:rPr>
          <w:rFonts w:cstheme="minorHAnsi"/>
          <w:sz w:val="24"/>
          <w:szCs w:val="24"/>
        </w:rPr>
        <w:t xml:space="preserve"> as well.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forming a concept of the very small and the very large, whether in space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time, it is important to have a sense not only of relative scale sizes but also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what</w:t>
      </w:r>
      <w:proofErr w:type="gramEnd"/>
      <w:r w:rsidRPr="00695A6C">
        <w:rPr>
          <w:rFonts w:cstheme="minorHAnsi"/>
          <w:sz w:val="24"/>
          <w:szCs w:val="24"/>
        </w:rPr>
        <w:t xml:space="preserve"> concepts are meaningful at what scale. For example, the concept of solid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matter</w:t>
      </w:r>
      <w:proofErr w:type="gramEnd"/>
      <w:r w:rsidRPr="00695A6C">
        <w:rPr>
          <w:rFonts w:cstheme="minorHAnsi"/>
          <w:sz w:val="24"/>
          <w:szCs w:val="24"/>
        </w:rPr>
        <w:t xml:space="preserve"> is meaningless at the subatomic scale, and the concept that light takes time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travel a given distance becomes more important as one considers large distances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across</w:t>
      </w:r>
      <w:proofErr w:type="gramEnd"/>
      <w:r w:rsidRPr="00695A6C">
        <w:rPr>
          <w:rFonts w:cstheme="minorHAnsi"/>
          <w:sz w:val="24"/>
          <w:szCs w:val="24"/>
        </w:rPr>
        <w:t xml:space="preserve"> the universe.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Understanding scale requires some insight into measurement and </w:t>
      </w:r>
      <w:proofErr w:type="gramStart"/>
      <w:r w:rsidRPr="00695A6C">
        <w:rPr>
          <w:rFonts w:cstheme="minorHAnsi"/>
          <w:sz w:val="24"/>
          <w:szCs w:val="24"/>
        </w:rPr>
        <w:t>an ability</w:t>
      </w:r>
      <w:proofErr w:type="gramEnd"/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think in terms of orders of magnitude—for example, to comprehend the difference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between</w:t>
      </w:r>
      <w:proofErr w:type="gramEnd"/>
      <w:r w:rsidRPr="00695A6C">
        <w:rPr>
          <w:rFonts w:cstheme="minorHAnsi"/>
          <w:sz w:val="24"/>
          <w:szCs w:val="24"/>
        </w:rPr>
        <w:t xml:space="preserve"> one in a hundred and a few parts per billion. At a basic level,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order</w:t>
      </w:r>
      <w:proofErr w:type="gramEnd"/>
      <w:r w:rsidRPr="00695A6C">
        <w:rPr>
          <w:rFonts w:cstheme="minorHAnsi"/>
          <w:sz w:val="24"/>
          <w:szCs w:val="24"/>
        </w:rPr>
        <w:t xml:space="preserve"> to identify something as bigger or smaller than something else—and how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much</w:t>
      </w:r>
      <w:proofErr w:type="gramEnd"/>
      <w:r w:rsidRPr="00695A6C">
        <w:rPr>
          <w:rFonts w:cstheme="minorHAnsi"/>
          <w:sz w:val="24"/>
          <w:szCs w:val="24"/>
        </w:rPr>
        <w:t xml:space="preserve"> bigger or smaller—a student must appreciate the units used to measure it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develop a feel for quantity.</w:t>
      </w:r>
    </w:p>
    <w:p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ideas of ratio and proportionality as used in science can extend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challenge</w:t>
      </w:r>
      <w:proofErr w:type="gramEnd"/>
      <w:r w:rsidRPr="00695A6C">
        <w:rPr>
          <w:rFonts w:cstheme="minorHAnsi"/>
          <w:sz w:val="24"/>
          <w:szCs w:val="24"/>
        </w:rPr>
        <w:t xml:space="preserve"> students’ mathematical understanding of these concepts. To appreciate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relative magnitude of some properties or processes, it may be necessary 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grasp</w:t>
      </w:r>
      <w:proofErr w:type="gramEnd"/>
      <w:r w:rsidRPr="00695A6C">
        <w:rPr>
          <w:rFonts w:cstheme="minorHAnsi"/>
          <w:sz w:val="24"/>
          <w:szCs w:val="24"/>
        </w:rPr>
        <w:t xml:space="preserve"> the relationships among different types of quantities—for example, speed as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ratio of distance traveled to time taken, density as a ratio of mass to volume.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lastRenderedPageBreak/>
        <w:t>This use of ratio is quite different than a ratio of numbers describing fractions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</w:t>
      </w:r>
      <w:proofErr w:type="gramEnd"/>
      <w:r w:rsidRPr="00695A6C">
        <w:rPr>
          <w:rFonts w:cstheme="minorHAnsi"/>
          <w:sz w:val="24"/>
          <w:szCs w:val="24"/>
        </w:rPr>
        <w:t xml:space="preserve"> pie. Recognition of such relationships among different quantities is a key step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forming</w:t>
      </w:r>
      <w:proofErr w:type="gramEnd"/>
      <w:r w:rsidRPr="00695A6C">
        <w:rPr>
          <w:rFonts w:cstheme="minorHAnsi"/>
          <w:sz w:val="24"/>
          <w:szCs w:val="24"/>
        </w:rPr>
        <w:t xml:space="preserve"> mathematical models that interpret scientific data.</w:t>
      </w:r>
    </w:p>
    <w:p w:rsidR="00A651BE" w:rsidRPr="00695A6C" w:rsidRDefault="00A651BE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:rsidR="000C657C" w:rsidRPr="00695A6C" w:rsidRDefault="000C657C" w:rsidP="00A41BB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concept of scale builds from the early grades as an essential element of understanding</w:t>
      </w:r>
      <w:r w:rsidR="00A41BB5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phenomena. Young children can begin un</w:t>
      </w:r>
      <w:r w:rsidR="00A41BB5">
        <w:rPr>
          <w:rFonts w:cstheme="minorHAnsi"/>
          <w:sz w:val="24"/>
          <w:szCs w:val="24"/>
        </w:rPr>
        <w:t xml:space="preserve">derstanding scale with objects, </w:t>
      </w:r>
      <w:r w:rsidRPr="00695A6C">
        <w:rPr>
          <w:rFonts w:cstheme="minorHAnsi"/>
          <w:sz w:val="24"/>
          <w:szCs w:val="24"/>
        </w:rPr>
        <w:t xml:space="preserve">space, and time related to their world and with </w:t>
      </w:r>
      <w:r w:rsidR="00A41BB5">
        <w:rPr>
          <w:rFonts w:cstheme="minorHAnsi"/>
          <w:sz w:val="24"/>
          <w:szCs w:val="24"/>
        </w:rPr>
        <w:t xml:space="preserve">explicit scale models and maps. </w:t>
      </w:r>
      <w:r w:rsidRPr="00695A6C">
        <w:rPr>
          <w:rFonts w:cstheme="minorHAnsi"/>
          <w:sz w:val="24"/>
          <w:szCs w:val="24"/>
        </w:rPr>
        <w:t>They may discuss relative scales—the biggest and</w:t>
      </w:r>
      <w:r w:rsidR="00A41BB5">
        <w:rPr>
          <w:rFonts w:cstheme="minorHAnsi"/>
          <w:sz w:val="24"/>
          <w:szCs w:val="24"/>
        </w:rPr>
        <w:t xml:space="preserve"> smallest, hottest and coolest, </w:t>
      </w:r>
      <w:r w:rsidRPr="00695A6C">
        <w:rPr>
          <w:rFonts w:cstheme="minorHAnsi"/>
          <w:sz w:val="24"/>
          <w:szCs w:val="24"/>
        </w:rPr>
        <w:t>fastest and slowest—without reference to p</w:t>
      </w:r>
      <w:r w:rsidR="00A41BB5">
        <w:rPr>
          <w:rFonts w:cstheme="minorHAnsi"/>
          <w:sz w:val="24"/>
          <w:szCs w:val="24"/>
        </w:rPr>
        <w:t xml:space="preserve">articular units of measurement. </w:t>
      </w:r>
      <w:r w:rsidRPr="00695A6C">
        <w:rPr>
          <w:rFonts w:cstheme="minorHAnsi"/>
          <w:sz w:val="24"/>
          <w:szCs w:val="24"/>
        </w:rPr>
        <w:t>Typically, units of measurement are fir</w:t>
      </w:r>
      <w:r w:rsidR="00A41BB5">
        <w:rPr>
          <w:rFonts w:cstheme="minorHAnsi"/>
          <w:sz w:val="24"/>
          <w:szCs w:val="24"/>
        </w:rPr>
        <w:t xml:space="preserve">st introduced in the context of </w:t>
      </w:r>
      <w:r w:rsidRPr="00695A6C">
        <w:rPr>
          <w:rFonts w:cstheme="minorHAnsi"/>
          <w:sz w:val="24"/>
          <w:szCs w:val="24"/>
        </w:rPr>
        <w:t>length, in which students can recognize the nee</w:t>
      </w:r>
      <w:r w:rsidR="00A41BB5">
        <w:rPr>
          <w:rFonts w:cstheme="minorHAnsi"/>
          <w:sz w:val="24"/>
          <w:szCs w:val="24"/>
        </w:rPr>
        <w:t xml:space="preserve">d for a common unit of measure— </w:t>
      </w:r>
      <w:r w:rsidRPr="00695A6C">
        <w:rPr>
          <w:rFonts w:cstheme="minorHAnsi"/>
          <w:sz w:val="24"/>
          <w:szCs w:val="24"/>
        </w:rPr>
        <w:t>even develop their own before being introduced to st</w:t>
      </w:r>
      <w:r w:rsidR="00A41BB5">
        <w:rPr>
          <w:rFonts w:cstheme="minorHAnsi"/>
          <w:sz w:val="24"/>
          <w:szCs w:val="24"/>
        </w:rPr>
        <w:t xml:space="preserve">andard units— </w:t>
      </w:r>
      <w:r w:rsidRPr="00695A6C">
        <w:rPr>
          <w:rFonts w:cstheme="minorHAnsi"/>
          <w:sz w:val="24"/>
          <w:szCs w:val="24"/>
        </w:rPr>
        <w:t>through appropriately constructed experiences</w:t>
      </w:r>
      <w:r w:rsidR="00A41BB5">
        <w:rPr>
          <w:rFonts w:cstheme="minorHAnsi"/>
          <w:sz w:val="24"/>
          <w:szCs w:val="24"/>
        </w:rPr>
        <w:t xml:space="preserve">. Engineering design activities </w:t>
      </w:r>
      <w:r w:rsidRPr="00695A6C">
        <w:rPr>
          <w:rFonts w:cstheme="minorHAnsi"/>
          <w:sz w:val="24"/>
          <w:szCs w:val="24"/>
        </w:rPr>
        <w:t xml:space="preserve">involving scale diagrams and models can support </w:t>
      </w:r>
      <w:r w:rsidR="00A41BB5">
        <w:rPr>
          <w:rFonts w:cstheme="minorHAnsi"/>
          <w:sz w:val="24"/>
          <w:szCs w:val="24"/>
        </w:rPr>
        <w:t xml:space="preserve">students in developing facility </w:t>
      </w:r>
      <w:r w:rsidRPr="00695A6C">
        <w:rPr>
          <w:rFonts w:cstheme="minorHAnsi"/>
          <w:sz w:val="24"/>
          <w:szCs w:val="24"/>
        </w:rPr>
        <w:t>with this important concept.</w:t>
      </w:r>
    </w:p>
    <w:p w:rsidR="000C657C" w:rsidRPr="00695A6C" w:rsidRDefault="000C657C" w:rsidP="006C2A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Once students become familiar with measurements of length, they can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expand</w:t>
      </w:r>
      <w:proofErr w:type="gramEnd"/>
      <w:r w:rsidRPr="00695A6C">
        <w:rPr>
          <w:rFonts w:cstheme="minorHAnsi"/>
          <w:sz w:val="24"/>
          <w:szCs w:val="24"/>
        </w:rPr>
        <w:t xml:space="preserve"> their understanding of scale and of the need for units that express quantities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weight, time, temperature, and other variables. They can also develop an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understanding</w:t>
      </w:r>
      <w:proofErr w:type="gramEnd"/>
      <w:r w:rsidRPr="00695A6C">
        <w:rPr>
          <w:rFonts w:cstheme="minorHAnsi"/>
          <w:sz w:val="24"/>
          <w:szCs w:val="24"/>
        </w:rPr>
        <w:t xml:space="preserve"> of estimation across scales and contexts, which is important for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making</w:t>
      </w:r>
      <w:proofErr w:type="gramEnd"/>
      <w:r w:rsidRPr="00695A6C">
        <w:rPr>
          <w:rFonts w:cstheme="minorHAnsi"/>
          <w:sz w:val="24"/>
          <w:szCs w:val="24"/>
        </w:rPr>
        <w:t xml:space="preserve"> sense of data. As students become more sophisticated, the use of estimation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can</w:t>
      </w:r>
      <w:proofErr w:type="gramEnd"/>
      <w:r w:rsidRPr="00695A6C">
        <w:rPr>
          <w:rFonts w:cstheme="minorHAnsi"/>
          <w:sz w:val="24"/>
          <w:szCs w:val="24"/>
        </w:rPr>
        <w:t xml:space="preserve"> help them not only to develop a sense of the size and time scales relevant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various objects, systems, and processes but also to consider whether a numerical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result</w:t>
      </w:r>
      <w:proofErr w:type="gramEnd"/>
      <w:r w:rsidRPr="00695A6C">
        <w:rPr>
          <w:rFonts w:cstheme="minorHAnsi"/>
          <w:sz w:val="24"/>
          <w:szCs w:val="24"/>
        </w:rPr>
        <w:t xml:space="preserve"> sounds reasonable. Students acquire the ability as well to move back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forth</w:t>
      </w:r>
      <w:proofErr w:type="gramEnd"/>
      <w:r w:rsidRPr="00695A6C">
        <w:rPr>
          <w:rFonts w:cstheme="minorHAnsi"/>
          <w:sz w:val="24"/>
          <w:szCs w:val="24"/>
        </w:rPr>
        <w:t xml:space="preserve"> between models at various scales, depending on the question being considered.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They should develop a sense of the powers-of-10 scales and what phenomena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correspond</w:t>
      </w:r>
      <w:proofErr w:type="gramEnd"/>
      <w:r w:rsidRPr="00695A6C">
        <w:rPr>
          <w:rFonts w:cstheme="minorHAnsi"/>
          <w:sz w:val="24"/>
          <w:szCs w:val="24"/>
        </w:rPr>
        <w:t xml:space="preserve"> to what scale, from the size of the nucleus of an atom to the size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the galaxy and beyond.</w:t>
      </w:r>
    </w:p>
    <w:p w:rsidR="000C657C" w:rsidRPr="00695A6C" w:rsidRDefault="000C657C" w:rsidP="006C2A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Well-designed instruction is needed if students are to assign meaning to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types</w:t>
      </w:r>
      <w:proofErr w:type="gramEnd"/>
      <w:r w:rsidRPr="00695A6C">
        <w:rPr>
          <w:rFonts w:cstheme="minorHAnsi"/>
          <w:sz w:val="24"/>
          <w:szCs w:val="24"/>
        </w:rPr>
        <w:t xml:space="preserve"> of ratios and proportional relationships they encounter in science. Thus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ability</w:t>
      </w:r>
      <w:proofErr w:type="gramEnd"/>
      <w:r w:rsidRPr="00695A6C">
        <w:rPr>
          <w:rFonts w:cstheme="minorHAnsi"/>
          <w:sz w:val="24"/>
          <w:szCs w:val="24"/>
        </w:rPr>
        <w:t xml:space="preserve"> to recognize mathematical relationships between quantities should begin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developing</w:t>
      </w:r>
      <w:proofErr w:type="gramEnd"/>
      <w:r w:rsidRPr="00695A6C">
        <w:rPr>
          <w:rFonts w:cstheme="minorHAnsi"/>
          <w:sz w:val="24"/>
          <w:szCs w:val="24"/>
        </w:rPr>
        <w:t xml:space="preserve"> in the early grades with students’ representations of counting (e.g.,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leaves</w:t>
      </w:r>
      <w:proofErr w:type="gramEnd"/>
      <w:r w:rsidRPr="00695A6C">
        <w:rPr>
          <w:rFonts w:cstheme="minorHAnsi"/>
          <w:sz w:val="24"/>
          <w:szCs w:val="24"/>
        </w:rPr>
        <w:t xml:space="preserve"> on a branch), comparisons of amounts (e.g., of flowers on different plants),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measurements</w:t>
      </w:r>
      <w:proofErr w:type="gramEnd"/>
      <w:r w:rsidRPr="00695A6C">
        <w:rPr>
          <w:rFonts w:cstheme="minorHAnsi"/>
          <w:sz w:val="24"/>
          <w:szCs w:val="24"/>
        </w:rPr>
        <w:t xml:space="preserve"> (e.g., the height of a plant), and the ordering of quantities such as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number</w:t>
      </w:r>
      <w:proofErr w:type="gramEnd"/>
      <w:r w:rsidRPr="00695A6C">
        <w:rPr>
          <w:rFonts w:cstheme="minorHAnsi"/>
          <w:sz w:val="24"/>
          <w:szCs w:val="24"/>
        </w:rPr>
        <w:t>, length, and weight. Students can then explore more sophisticated mathematical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representations</w:t>
      </w:r>
      <w:proofErr w:type="gramEnd"/>
      <w:r w:rsidRPr="00695A6C">
        <w:rPr>
          <w:rFonts w:cstheme="minorHAnsi"/>
          <w:sz w:val="24"/>
          <w:szCs w:val="24"/>
        </w:rPr>
        <w:t>, such as the use of graphs to represent data collected.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interpretation</w:t>
      </w:r>
      <w:proofErr w:type="gramEnd"/>
      <w:r w:rsidRPr="00695A6C">
        <w:rPr>
          <w:rFonts w:cstheme="minorHAnsi"/>
          <w:sz w:val="24"/>
          <w:szCs w:val="24"/>
        </w:rPr>
        <w:t xml:space="preserve"> of these graphs may be, for example, that a plant gets bigger as time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passes</w:t>
      </w:r>
      <w:proofErr w:type="gramEnd"/>
      <w:r w:rsidRPr="00695A6C">
        <w:rPr>
          <w:rFonts w:cstheme="minorHAnsi"/>
          <w:sz w:val="24"/>
          <w:szCs w:val="24"/>
        </w:rPr>
        <w:t xml:space="preserve"> or that the hours of daylight decrease and increase across the months.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As students deepen their understanding of algebraic thinking, they should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</w:t>
      </w:r>
      <w:proofErr w:type="gramEnd"/>
      <w:r w:rsidRPr="00695A6C">
        <w:rPr>
          <w:rFonts w:cstheme="minorHAnsi"/>
          <w:sz w:val="24"/>
          <w:szCs w:val="24"/>
        </w:rPr>
        <w:t xml:space="preserve"> able to apply it to examine their scientific data to predict the effect of a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change</w:t>
      </w:r>
      <w:proofErr w:type="gramEnd"/>
      <w:r w:rsidRPr="00695A6C">
        <w:rPr>
          <w:rFonts w:cstheme="minorHAnsi"/>
          <w:sz w:val="24"/>
          <w:szCs w:val="24"/>
        </w:rPr>
        <w:t xml:space="preserve"> in one variable on another, for example, or to appreciate the difference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between</w:t>
      </w:r>
      <w:proofErr w:type="gramEnd"/>
      <w:r w:rsidRPr="00695A6C">
        <w:rPr>
          <w:rFonts w:cstheme="minorHAnsi"/>
          <w:sz w:val="24"/>
          <w:szCs w:val="24"/>
        </w:rPr>
        <w:t xml:space="preserve"> linear growth and exponential growth. As their thinking advances, so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too</w:t>
      </w:r>
      <w:proofErr w:type="gramEnd"/>
      <w:r w:rsidRPr="00695A6C">
        <w:rPr>
          <w:rFonts w:cstheme="minorHAnsi"/>
          <w:sz w:val="24"/>
          <w:szCs w:val="24"/>
        </w:rPr>
        <w:t xml:space="preserve"> should their ability to recognize and apply more complex mathematical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statistical</w:t>
      </w:r>
      <w:proofErr w:type="gramEnd"/>
      <w:r w:rsidRPr="00695A6C">
        <w:rPr>
          <w:rFonts w:cstheme="minorHAnsi"/>
          <w:sz w:val="24"/>
          <w:szCs w:val="24"/>
        </w:rPr>
        <w:t xml:space="preserve"> relationships in science. A sense of numerical quantity is an important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part</w:t>
      </w:r>
      <w:proofErr w:type="gramEnd"/>
      <w:r w:rsidRPr="00695A6C">
        <w:rPr>
          <w:rFonts w:cstheme="minorHAnsi"/>
          <w:sz w:val="24"/>
          <w:szCs w:val="24"/>
        </w:rPr>
        <w:t xml:space="preserve"> of the general “numeracy” (mathematics literacy) that is needed to interpret</w:t>
      </w:r>
    </w:p>
    <w:p w:rsidR="006C2A2F" w:rsidRPr="00A41BB5" w:rsidRDefault="000C657C" w:rsidP="00A41BB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relationships.</w:t>
      </w:r>
    </w:p>
    <w:p w:rsidR="000C657C" w:rsidRPr="00FE6524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FE6524">
        <w:rPr>
          <w:rFonts w:cstheme="minorHAnsi"/>
          <w:b/>
          <w:bCs/>
          <w:sz w:val="28"/>
          <w:szCs w:val="28"/>
        </w:rPr>
        <w:lastRenderedPageBreak/>
        <w:t>Systems and System Models</w:t>
      </w:r>
    </w:p>
    <w:p w:rsidR="000C657C" w:rsidRPr="00695A6C" w:rsidRDefault="000C657C" w:rsidP="00016F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As noted in the </w:t>
      </w:r>
      <w:r w:rsidRPr="00695A6C">
        <w:rPr>
          <w:rFonts w:cstheme="minorHAnsi"/>
          <w:i/>
          <w:iCs/>
          <w:sz w:val="24"/>
          <w:szCs w:val="24"/>
        </w:rPr>
        <w:t xml:space="preserve">National Science Education Standards, </w:t>
      </w:r>
      <w:r w:rsidRPr="00695A6C">
        <w:rPr>
          <w:rFonts w:cstheme="minorHAnsi"/>
          <w:sz w:val="24"/>
          <w:szCs w:val="24"/>
        </w:rPr>
        <w:t>“The natural and designed</w:t>
      </w:r>
      <w:r w:rsidR="00016FDD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world is complex; it is too large and complicated to</w:t>
      </w:r>
      <w:r w:rsidR="00016FDD">
        <w:rPr>
          <w:rFonts w:cstheme="minorHAnsi"/>
          <w:sz w:val="24"/>
          <w:szCs w:val="24"/>
        </w:rPr>
        <w:t xml:space="preserve"> investigate and comprehend all </w:t>
      </w:r>
      <w:r w:rsidRPr="00695A6C">
        <w:rPr>
          <w:rFonts w:cstheme="minorHAnsi"/>
          <w:sz w:val="24"/>
          <w:szCs w:val="24"/>
        </w:rPr>
        <w:t>at once. Scientists and students learn to define sma</w:t>
      </w:r>
      <w:r w:rsidR="00016FDD">
        <w:rPr>
          <w:rFonts w:cstheme="minorHAnsi"/>
          <w:sz w:val="24"/>
          <w:szCs w:val="24"/>
        </w:rPr>
        <w:t xml:space="preserve">ll portions for the convenience </w:t>
      </w:r>
      <w:r w:rsidRPr="00695A6C">
        <w:rPr>
          <w:rFonts w:cstheme="minorHAnsi"/>
          <w:sz w:val="24"/>
          <w:szCs w:val="24"/>
        </w:rPr>
        <w:t>of investigation. The units of investigations can be ref</w:t>
      </w:r>
      <w:r w:rsidR="00016FDD">
        <w:rPr>
          <w:rFonts w:cstheme="minorHAnsi"/>
          <w:sz w:val="24"/>
          <w:szCs w:val="24"/>
        </w:rPr>
        <w:t xml:space="preserve">erred to as ‘systems.’ A system </w:t>
      </w:r>
      <w:r w:rsidRPr="00695A6C">
        <w:rPr>
          <w:rFonts w:cstheme="minorHAnsi"/>
          <w:sz w:val="24"/>
          <w:szCs w:val="24"/>
        </w:rPr>
        <w:t>is an organized group of related objects o</w:t>
      </w:r>
      <w:r w:rsidR="00016FDD">
        <w:rPr>
          <w:rFonts w:cstheme="minorHAnsi"/>
          <w:sz w:val="24"/>
          <w:szCs w:val="24"/>
        </w:rPr>
        <w:t xml:space="preserve">r components that form a whole. </w:t>
      </w:r>
      <w:r w:rsidRPr="00695A6C">
        <w:rPr>
          <w:rFonts w:cstheme="minorHAnsi"/>
          <w:sz w:val="24"/>
          <w:szCs w:val="24"/>
        </w:rPr>
        <w:t>Systems can consist, for example, of organisms, m</w:t>
      </w:r>
      <w:r w:rsidR="00016FDD">
        <w:rPr>
          <w:rFonts w:cstheme="minorHAnsi"/>
          <w:sz w:val="24"/>
          <w:szCs w:val="24"/>
        </w:rPr>
        <w:t xml:space="preserve">achines, fundamental particles, </w:t>
      </w:r>
      <w:r w:rsidRPr="00695A6C">
        <w:rPr>
          <w:rFonts w:cstheme="minorHAnsi"/>
          <w:sz w:val="24"/>
          <w:szCs w:val="24"/>
        </w:rPr>
        <w:t xml:space="preserve">galaxies, ideas, and numbers. </w:t>
      </w:r>
      <w:proofErr w:type="gramStart"/>
      <w:r w:rsidRPr="00695A6C">
        <w:rPr>
          <w:rFonts w:cstheme="minorHAnsi"/>
          <w:sz w:val="24"/>
          <w:szCs w:val="24"/>
        </w:rPr>
        <w:t>Systems have bou</w:t>
      </w:r>
      <w:r w:rsidR="00016FDD">
        <w:rPr>
          <w:rFonts w:cstheme="minorHAnsi"/>
          <w:sz w:val="24"/>
          <w:szCs w:val="24"/>
        </w:rPr>
        <w:t xml:space="preserve">ndaries, components, resources, </w:t>
      </w:r>
      <w:r w:rsidRPr="00695A6C">
        <w:rPr>
          <w:rFonts w:cstheme="minorHAnsi"/>
          <w:sz w:val="24"/>
          <w:szCs w:val="24"/>
        </w:rPr>
        <w:t>flow, and feedback” [2].</w:t>
      </w:r>
      <w:proofErr w:type="gramEnd"/>
    </w:p>
    <w:p w:rsidR="000C657C" w:rsidRPr="00695A6C" w:rsidRDefault="000C657C" w:rsidP="00016F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Although any real system smaller than the entire universe interacts with and</w:t>
      </w:r>
      <w:r w:rsidR="00016FDD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is dependent on other (external) systems, it is often</w:t>
      </w:r>
      <w:r w:rsidR="00016FDD">
        <w:rPr>
          <w:rFonts w:cstheme="minorHAnsi"/>
          <w:sz w:val="24"/>
          <w:szCs w:val="24"/>
        </w:rPr>
        <w:t xml:space="preserve"> useful to conceptually isolate </w:t>
      </w:r>
      <w:r w:rsidRPr="00695A6C">
        <w:rPr>
          <w:rFonts w:cstheme="minorHAnsi"/>
          <w:sz w:val="24"/>
          <w:szCs w:val="24"/>
        </w:rPr>
        <w:t xml:space="preserve">a single system for study. To do this, scientists and </w:t>
      </w:r>
      <w:r w:rsidR="00016FDD">
        <w:rPr>
          <w:rFonts w:cstheme="minorHAnsi"/>
          <w:sz w:val="24"/>
          <w:szCs w:val="24"/>
        </w:rPr>
        <w:t xml:space="preserve">engineers imagine an artificial </w:t>
      </w:r>
      <w:r w:rsidRPr="00695A6C">
        <w:rPr>
          <w:rFonts w:cstheme="minorHAnsi"/>
          <w:sz w:val="24"/>
          <w:szCs w:val="24"/>
        </w:rPr>
        <w:t>boundary between the system in question and eve</w:t>
      </w:r>
      <w:r w:rsidR="00016FDD">
        <w:rPr>
          <w:rFonts w:cstheme="minorHAnsi"/>
          <w:sz w:val="24"/>
          <w:szCs w:val="24"/>
        </w:rPr>
        <w:t xml:space="preserve">rything else. They then examine </w:t>
      </w:r>
      <w:r w:rsidRPr="00695A6C">
        <w:rPr>
          <w:rFonts w:cstheme="minorHAnsi"/>
          <w:sz w:val="24"/>
          <w:szCs w:val="24"/>
        </w:rPr>
        <w:t>the system in detail while treating the effects</w:t>
      </w:r>
      <w:r w:rsidR="00016FDD">
        <w:rPr>
          <w:rFonts w:cstheme="minorHAnsi"/>
          <w:sz w:val="24"/>
          <w:szCs w:val="24"/>
        </w:rPr>
        <w:t xml:space="preserve"> of things outside the boundary </w:t>
      </w:r>
      <w:r w:rsidRPr="00695A6C">
        <w:rPr>
          <w:rFonts w:cstheme="minorHAnsi"/>
          <w:sz w:val="24"/>
          <w:szCs w:val="24"/>
        </w:rPr>
        <w:t xml:space="preserve">as either forces acting on the system or flows of </w:t>
      </w:r>
      <w:r w:rsidR="00016FDD">
        <w:rPr>
          <w:rFonts w:cstheme="minorHAnsi"/>
          <w:sz w:val="24"/>
          <w:szCs w:val="24"/>
        </w:rPr>
        <w:t xml:space="preserve">matter and energy across it—for </w:t>
      </w:r>
      <w:r w:rsidRPr="00695A6C">
        <w:rPr>
          <w:rFonts w:cstheme="minorHAnsi"/>
          <w:sz w:val="24"/>
          <w:szCs w:val="24"/>
        </w:rPr>
        <w:t>example, the g</w:t>
      </w:r>
      <w:r w:rsidR="006C2A2F" w:rsidRPr="00695A6C">
        <w:rPr>
          <w:rFonts w:cstheme="minorHAnsi"/>
          <w:sz w:val="24"/>
          <w:szCs w:val="24"/>
        </w:rPr>
        <w:t>ravitational force due to Earth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on a book lying o</w:t>
      </w:r>
      <w:r w:rsidR="006C2A2F" w:rsidRPr="00695A6C">
        <w:rPr>
          <w:rFonts w:cstheme="minorHAnsi"/>
          <w:sz w:val="24"/>
          <w:szCs w:val="24"/>
        </w:rPr>
        <w:t>n a table or the carbon dioxide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expelled b</w:t>
      </w:r>
      <w:r w:rsidR="006C2A2F" w:rsidRPr="00695A6C">
        <w:rPr>
          <w:rFonts w:cstheme="minorHAnsi"/>
          <w:sz w:val="24"/>
          <w:szCs w:val="24"/>
        </w:rPr>
        <w:t>y an organism. Consideration of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flows into and</w:t>
      </w:r>
      <w:r w:rsidR="006C2A2F" w:rsidRPr="00695A6C">
        <w:rPr>
          <w:rFonts w:cstheme="minorHAnsi"/>
          <w:sz w:val="24"/>
          <w:szCs w:val="24"/>
        </w:rPr>
        <w:t xml:space="preserve"> out of the system is a crucia</w:t>
      </w:r>
      <w:r w:rsidR="00991929" w:rsidRPr="00695A6C">
        <w:rPr>
          <w:rFonts w:cstheme="minorHAnsi"/>
          <w:sz w:val="24"/>
          <w:szCs w:val="24"/>
        </w:rPr>
        <w:t xml:space="preserve">l </w:t>
      </w:r>
      <w:r w:rsidRPr="00695A6C">
        <w:rPr>
          <w:rFonts w:cstheme="minorHAnsi"/>
          <w:sz w:val="24"/>
          <w:szCs w:val="24"/>
        </w:rPr>
        <w:t>element of syst</w:t>
      </w:r>
      <w:r w:rsidR="006C2A2F" w:rsidRPr="00695A6C">
        <w:rPr>
          <w:rFonts w:cstheme="minorHAnsi"/>
          <w:sz w:val="24"/>
          <w:szCs w:val="24"/>
        </w:rPr>
        <w:t>em design. In the laboratory or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even in field </w:t>
      </w:r>
      <w:r w:rsidR="006C2A2F" w:rsidRPr="00695A6C">
        <w:rPr>
          <w:rFonts w:cstheme="minorHAnsi"/>
          <w:sz w:val="24"/>
          <w:szCs w:val="24"/>
        </w:rPr>
        <w:t>research, the extent to which a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system under s</w:t>
      </w:r>
      <w:r w:rsidR="006C2A2F" w:rsidRPr="00695A6C">
        <w:rPr>
          <w:rFonts w:cstheme="minorHAnsi"/>
          <w:sz w:val="24"/>
          <w:szCs w:val="24"/>
        </w:rPr>
        <w:t>tudy can be physically isolated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or external conditions contro</w:t>
      </w:r>
      <w:r w:rsidR="006C2A2F" w:rsidRPr="00695A6C">
        <w:rPr>
          <w:rFonts w:cstheme="minorHAnsi"/>
          <w:sz w:val="24"/>
          <w:szCs w:val="24"/>
        </w:rPr>
        <w:t>lled is an important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element of</w:t>
      </w:r>
      <w:r w:rsidR="006C2A2F" w:rsidRPr="00695A6C">
        <w:rPr>
          <w:rFonts w:cstheme="minorHAnsi"/>
          <w:sz w:val="24"/>
          <w:szCs w:val="24"/>
        </w:rPr>
        <w:t xml:space="preserve"> the design of an investigation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and interpretation of results.</w:t>
      </w:r>
    </w:p>
    <w:p w:rsidR="000C657C" w:rsidRPr="00695A6C" w:rsidRDefault="000C657C" w:rsidP="006C2A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Often, the parts of a system are interdependent,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and </w:t>
      </w:r>
      <w:r w:rsidR="006C2A2F" w:rsidRPr="00695A6C">
        <w:rPr>
          <w:rFonts w:cstheme="minorHAnsi"/>
          <w:sz w:val="24"/>
          <w:szCs w:val="24"/>
        </w:rPr>
        <w:t>each one depends on or supports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the functioning of the system’</w:t>
      </w:r>
      <w:r w:rsidR="006C2A2F" w:rsidRPr="00695A6C">
        <w:rPr>
          <w:rFonts w:cstheme="minorHAnsi"/>
          <w:sz w:val="24"/>
          <w:szCs w:val="24"/>
        </w:rPr>
        <w:t>s other parts.</w:t>
      </w:r>
      <w:r w:rsidR="00991929" w:rsidRPr="00695A6C">
        <w:rPr>
          <w:rFonts w:cstheme="minorHAnsi"/>
          <w:sz w:val="24"/>
          <w:szCs w:val="24"/>
        </w:rPr>
        <w:t xml:space="preserve">  </w:t>
      </w:r>
      <w:r w:rsidRPr="00695A6C">
        <w:rPr>
          <w:rFonts w:cstheme="minorHAnsi"/>
          <w:sz w:val="24"/>
          <w:szCs w:val="24"/>
        </w:rPr>
        <w:t xml:space="preserve">Yet the properties and behavior </w:t>
      </w:r>
      <w:r w:rsidR="006C2A2F" w:rsidRPr="00695A6C">
        <w:rPr>
          <w:rFonts w:cstheme="minorHAnsi"/>
          <w:sz w:val="24"/>
          <w:szCs w:val="24"/>
        </w:rPr>
        <w:t>of the whole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system can be v</w:t>
      </w:r>
      <w:r w:rsidR="006C2A2F" w:rsidRPr="00695A6C">
        <w:rPr>
          <w:rFonts w:cstheme="minorHAnsi"/>
          <w:sz w:val="24"/>
          <w:szCs w:val="24"/>
        </w:rPr>
        <w:t>ery different from those of any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of its parts, and large systems may have emergent p</w:t>
      </w:r>
      <w:r w:rsidR="006C2A2F" w:rsidRPr="00695A6C">
        <w:rPr>
          <w:rFonts w:cstheme="minorHAnsi"/>
          <w:sz w:val="24"/>
          <w:szCs w:val="24"/>
        </w:rPr>
        <w:t>roperties, such as the shape of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 tree, that cannot be predicted in detail from</w:t>
      </w:r>
      <w:r w:rsidR="006C2A2F" w:rsidRPr="00695A6C">
        <w:rPr>
          <w:rFonts w:cstheme="minorHAnsi"/>
          <w:sz w:val="24"/>
          <w:szCs w:val="24"/>
        </w:rPr>
        <w:t xml:space="preserve"> knowledge about the components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and their interactions. Things viewed as subsyst</w:t>
      </w:r>
      <w:r w:rsidR="006C2A2F" w:rsidRPr="00695A6C">
        <w:rPr>
          <w:rFonts w:cstheme="minorHAnsi"/>
          <w:sz w:val="24"/>
          <w:szCs w:val="24"/>
        </w:rPr>
        <w:t xml:space="preserve">ems at one scale may </w:t>
      </w:r>
      <w:r w:rsidRPr="00695A6C">
        <w:rPr>
          <w:rFonts w:cstheme="minorHAnsi"/>
          <w:sz w:val="24"/>
          <w:szCs w:val="24"/>
        </w:rPr>
        <w:t xml:space="preserve">be viewed as whole systems at a smaller scale. For </w:t>
      </w:r>
      <w:r w:rsidR="006C2A2F" w:rsidRPr="00695A6C">
        <w:rPr>
          <w:rFonts w:cstheme="minorHAnsi"/>
          <w:sz w:val="24"/>
          <w:szCs w:val="24"/>
        </w:rPr>
        <w:t>example, the circulatory system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can be seen as an entity in itself or as a subsys</w:t>
      </w:r>
      <w:r w:rsidR="006C2A2F" w:rsidRPr="00695A6C">
        <w:rPr>
          <w:rFonts w:cstheme="minorHAnsi"/>
          <w:sz w:val="24"/>
          <w:szCs w:val="24"/>
        </w:rPr>
        <w:t>tem of the entire human body; a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molecule can be studied as a stable configuration o</w:t>
      </w:r>
      <w:r w:rsidR="006C2A2F" w:rsidRPr="00695A6C">
        <w:rPr>
          <w:rFonts w:cstheme="minorHAnsi"/>
          <w:sz w:val="24"/>
          <w:szCs w:val="24"/>
        </w:rPr>
        <w:t>f atoms but also as a subsystem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of a cell or a gas.</w:t>
      </w:r>
    </w:p>
    <w:p w:rsidR="000C657C" w:rsidRPr="00695A6C" w:rsidRDefault="000C657C" w:rsidP="0035132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 explicit model of a system under study can be a useful tool not only for</w:t>
      </w:r>
      <w:r w:rsidR="00016FDD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gaining understanding of the system but also for co</w:t>
      </w:r>
      <w:r w:rsidR="00016FDD">
        <w:rPr>
          <w:rFonts w:cstheme="minorHAnsi"/>
          <w:sz w:val="24"/>
          <w:szCs w:val="24"/>
        </w:rPr>
        <w:t xml:space="preserve">nveying it to others. Models of </w:t>
      </w:r>
      <w:r w:rsidRPr="00695A6C">
        <w:rPr>
          <w:rFonts w:cstheme="minorHAnsi"/>
          <w:sz w:val="24"/>
          <w:szCs w:val="24"/>
        </w:rPr>
        <w:t>a system can range in complexity from lists and simpl</w:t>
      </w:r>
      <w:r w:rsidR="00016FDD">
        <w:rPr>
          <w:rFonts w:cstheme="minorHAnsi"/>
          <w:sz w:val="24"/>
          <w:szCs w:val="24"/>
        </w:rPr>
        <w:t xml:space="preserve">e sketches to detailed computer </w:t>
      </w:r>
      <w:r w:rsidRPr="00695A6C">
        <w:rPr>
          <w:rFonts w:cstheme="minorHAnsi"/>
          <w:sz w:val="24"/>
          <w:szCs w:val="24"/>
        </w:rPr>
        <w:t>simulat</w:t>
      </w:r>
      <w:r w:rsidR="0035132C">
        <w:rPr>
          <w:rFonts w:cstheme="minorHAnsi"/>
          <w:sz w:val="24"/>
          <w:szCs w:val="24"/>
        </w:rPr>
        <w:t xml:space="preserve">ions or functioning prototypes.  </w:t>
      </w:r>
      <w:r w:rsidRPr="00695A6C">
        <w:rPr>
          <w:rFonts w:cstheme="minorHAnsi"/>
          <w:sz w:val="24"/>
          <w:szCs w:val="24"/>
        </w:rPr>
        <w:t>Models can be valuable in predicting a system’s behaviors or in diagnosing</w:t>
      </w:r>
      <w:r w:rsidR="00016FDD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problems or failures in its functioning, regardless </w:t>
      </w:r>
      <w:r w:rsidR="00016FDD">
        <w:rPr>
          <w:rFonts w:cstheme="minorHAnsi"/>
          <w:sz w:val="24"/>
          <w:szCs w:val="24"/>
        </w:rPr>
        <w:t xml:space="preserve">of what type of system is being </w:t>
      </w:r>
      <w:r w:rsidRPr="00695A6C">
        <w:rPr>
          <w:rFonts w:cstheme="minorHAnsi"/>
          <w:sz w:val="24"/>
          <w:szCs w:val="24"/>
        </w:rPr>
        <w:t>examined. A good system model for use in develo</w:t>
      </w:r>
      <w:r w:rsidR="00016FDD">
        <w:rPr>
          <w:rFonts w:cstheme="minorHAnsi"/>
          <w:sz w:val="24"/>
          <w:szCs w:val="24"/>
        </w:rPr>
        <w:t xml:space="preserve">ping scientific explanations or </w:t>
      </w:r>
      <w:r w:rsidRPr="00695A6C">
        <w:rPr>
          <w:rFonts w:cstheme="minorHAnsi"/>
          <w:sz w:val="24"/>
          <w:szCs w:val="24"/>
        </w:rPr>
        <w:t>engineering designs must specify not only the part</w:t>
      </w:r>
      <w:r w:rsidR="00016FDD">
        <w:rPr>
          <w:rFonts w:cstheme="minorHAnsi"/>
          <w:sz w:val="24"/>
          <w:szCs w:val="24"/>
        </w:rPr>
        <w:t xml:space="preserve">s, or subsystems, of the system </w:t>
      </w:r>
      <w:r w:rsidRPr="00695A6C">
        <w:rPr>
          <w:rFonts w:cstheme="minorHAnsi"/>
          <w:sz w:val="24"/>
          <w:szCs w:val="24"/>
        </w:rPr>
        <w:t>but also how they interact with one another. It mu</w:t>
      </w:r>
      <w:r w:rsidR="00016FDD">
        <w:rPr>
          <w:rFonts w:cstheme="minorHAnsi"/>
          <w:sz w:val="24"/>
          <w:szCs w:val="24"/>
        </w:rPr>
        <w:t xml:space="preserve">st also specify the boundary of </w:t>
      </w:r>
      <w:r w:rsidRPr="00695A6C">
        <w:rPr>
          <w:rFonts w:cstheme="minorHAnsi"/>
          <w:sz w:val="24"/>
          <w:szCs w:val="24"/>
        </w:rPr>
        <w:t xml:space="preserve">the system being </w:t>
      </w:r>
      <w:proofErr w:type="gramStart"/>
      <w:r w:rsidRPr="00695A6C">
        <w:rPr>
          <w:rFonts w:cstheme="minorHAnsi"/>
          <w:sz w:val="24"/>
          <w:szCs w:val="24"/>
        </w:rPr>
        <w:t>modeled,</w:t>
      </w:r>
      <w:proofErr w:type="gramEnd"/>
      <w:r w:rsidRPr="00695A6C">
        <w:rPr>
          <w:rFonts w:cstheme="minorHAnsi"/>
          <w:sz w:val="24"/>
          <w:szCs w:val="24"/>
        </w:rPr>
        <w:t xml:space="preserve"> delineating what is in</w:t>
      </w:r>
      <w:r w:rsidR="00016FDD">
        <w:rPr>
          <w:rFonts w:cstheme="minorHAnsi"/>
          <w:sz w:val="24"/>
          <w:szCs w:val="24"/>
        </w:rPr>
        <w:t xml:space="preserve">cluded in the model and what is </w:t>
      </w:r>
      <w:r w:rsidRPr="00695A6C">
        <w:rPr>
          <w:rFonts w:cstheme="minorHAnsi"/>
          <w:sz w:val="24"/>
          <w:szCs w:val="24"/>
        </w:rPr>
        <w:t>to be treated as external. In a simple mechanical</w:t>
      </w:r>
      <w:r w:rsidR="00016FDD">
        <w:rPr>
          <w:rFonts w:cstheme="minorHAnsi"/>
          <w:sz w:val="24"/>
          <w:szCs w:val="24"/>
        </w:rPr>
        <w:t xml:space="preserve"> system, interactions among the </w:t>
      </w:r>
      <w:r w:rsidRPr="00695A6C">
        <w:rPr>
          <w:rFonts w:cstheme="minorHAnsi"/>
          <w:sz w:val="24"/>
          <w:szCs w:val="24"/>
        </w:rPr>
        <w:t>parts are describable in terms of forces among th</w:t>
      </w:r>
      <w:r w:rsidR="00016FDD">
        <w:rPr>
          <w:rFonts w:cstheme="minorHAnsi"/>
          <w:sz w:val="24"/>
          <w:szCs w:val="24"/>
        </w:rPr>
        <w:t xml:space="preserve">em that cause changes in motion </w:t>
      </w:r>
      <w:r w:rsidRPr="00695A6C">
        <w:rPr>
          <w:rFonts w:cstheme="minorHAnsi"/>
          <w:sz w:val="24"/>
          <w:szCs w:val="24"/>
        </w:rPr>
        <w:t>or physical stresses. In more complex systems, it is n</w:t>
      </w:r>
      <w:r w:rsidR="00016FDD">
        <w:rPr>
          <w:rFonts w:cstheme="minorHAnsi"/>
          <w:sz w:val="24"/>
          <w:szCs w:val="24"/>
        </w:rPr>
        <w:t xml:space="preserve">ot always possible or useful to </w:t>
      </w:r>
      <w:r w:rsidRPr="00695A6C">
        <w:rPr>
          <w:rFonts w:cstheme="minorHAnsi"/>
          <w:sz w:val="24"/>
          <w:szCs w:val="24"/>
        </w:rPr>
        <w:t>consider interactions at this detailed mechanical lev</w:t>
      </w:r>
      <w:r w:rsidR="00016FDD">
        <w:rPr>
          <w:rFonts w:cstheme="minorHAnsi"/>
          <w:sz w:val="24"/>
          <w:szCs w:val="24"/>
        </w:rPr>
        <w:t xml:space="preserve">el, yet it is equally important </w:t>
      </w:r>
      <w:r w:rsidRPr="00695A6C">
        <w:rPr>
          <w:rFonts w:cstheme="minorHAnsi"/>
          <w:sz w:val="24"/>
          <w:szCs w:val="24"/>
        </w:rPr>
        <w:t>to ask what interactions are occurring (e.g., predator-prey</w:t>
      </w:r>
      <w:r w:rsidR="00016FDD">
        <w:rPr>
          <w:rFonts w:cstheme="minorHAnsi"/>
          <w:sz w:val="24"/>
          <w:szCs w:val="24"/>
        </w:rPr>
        <w:t xml:space="preserve"> relationships in an ecosystem) </w:t>
      </w:r>
      <w:r w:rsidRPr="00695A6C">
        <w:rPr>
          <w:rFonts w:cstheme="minorHAnsi"/>
          <w:sz w:val="24"/>
          <w:szCs w:val="24"/>
        </w:rPr>
        <w:t>and to recognize that they all involve trans</w:t>
      </w:r>
      <w:r w:rsidR="00016FDD">
        <w:rPr>
          <w:rFonts w:cstheme="minorHAnsi"/>
          <w:sz w:val="24"/>
          <w:szCs w:val="24"/>
        </w:rPr>
        <w:t xml:space="preserve">fers of energy, matter, and (in </w:t>
      </w:r>
      <w:r w:rsidRPr="00695A6C">
        <w:rPr>
          <w:rFonts w:cstheme="minorHAnsi"/>
          <w:sz w:val="24"/>
          <w:szCs w:val="24"/>
        </w:rPr>
        <w:t>some cases) information among parts of the system.</w:t>
      </w:r>
    </w:p>
    <w:p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Any model of a system incorporates assumptions and approximations; the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key is to be aware of what they are and how they affect the model’s reliability</w:t>
      </w:r>
      <w:r w:rsidR="004C6E7A">
        <w:rPr>
          <w:rFonts w:cstheme="minorHAnsi"/>
          <w:sz w:val="24"/>
          <w:szCs w:val="24"/>
        </w:rPr>
        <w:t xml:space="preserve"> and </w:t>
      </w:r>
      <w:r w:rsidRPr="00695A6C">
        <w:rPr>
          <w:rFonts w:cstheme="minorHAnsi"/>
          <w:sz w:val="24"/>
          <w:szCs w:val="24"/>
        </w:rPr>
        <w:t xml:space="preserve">precision. Predictions </w:t>
      </w:r>
      <w:r w:rsidRPr="00695A6C">
        <w:rPr>
          <w:rFonts w:cstheme="minorHAnsi"/>
          <w:sz w:val="24"/>
          <w:szCs w:val="24"/>
        </w:rPr>
        <w:lastRenderedPageBreak/>
        <w:t>may be reliable but not pre</w:t>
      </w:r>
      <w:r w:rsidR="004C6E7A">
        <w:rPr>
          <w:rFonts w:cstheme="minorHAnsi"/>
          <w:sz w:val="24"/>
          <w:szCs w:val="24"/>
        </w:rPr>
        <w:t xml:space="preserve">cise or, worse, precise but not </w:t>
      </w:r>
      <w:r w:rsidRPr="00695A6C">
        <w:rPr>
          <w:rFonts w:cstheme="minorHAnsi"/>
          <w:sz w:val="24"/>
          <w:szCs w:val="24"/>
        </w:rPr>
        <w:t>reliable; the degree of reliability and precision nee</w:t>
      </w:r>
      <w:r w:rsidR="004C6E7A">
        <w:rPr>
          <w:rFonts w:cstheme="minorHAnsi"/>
          <w:sz w:val="24"/>
          <w:szCs w:val="24"/>
        </w:rPr>
        <w:t xml:space="preserve">ded depends on the use to which </w:t>
      </w:r>
      <w:r w:rsidRPr="00695A6C">
        <w:rPr>
          <w:rFonts w:cstheme="minorHAnsi"/>
          <w:sz w:val="24"/>
          <w:szCs w:val="24"/>
        </w:rPr>
        <w:t>the model will be put.</w:t>
      </w:r>
    </w:p>
    <w:p w:rsidR="000B495F" w:rsidRPr="00695A6C" w:rsidRDefault="000B495F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As science instruction progresses, so too should students’ ability to analyze and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model more complex systems and to use a broade</w:t>
      </w:r>
      <w:r w:rsidR="004C6E7A">
        <w:rPr>
          <w:rFonts w:cstheme="minorHAnsi"/>
          <w:sz w:val="24"/>
          <w:szCs w:val="24"/>
        </w:rPr>
        <w:t xml:space="preserve">r variety of representations to </w:t>
      </w:r>
      <w:r w:rsidRPr="00695A6C">
        <w:rPr>
          <w:rFonts w:cstheme="minorHAnsi"/>
          <w:sz w:val="24"/>
          <w:szCs w:val="24"/>
        </w:rPr>
        <w:t>explicate what they model. Their thinking abou</w:t>
      </w:r>
      <w:r w:rsidR="004C6E7A">
        <w:rPr>
          <w:rFonts w:cstheme="minorHAnsi"/>
          <w:sz w:val="24"/>
          <w:szCs w:val="24"/>
        </w:rPr>
        <w:t xml:space="preserve">t systems in terms of component </w:t>
      </w:r>
      <w:r w:rsidRPr="00695A6C">
        <w:rPr>
          <w:rFonts w:cstheme="minorHAnsi"/>
          <w:sz w:val="24"/>
          <w:szCs w:val="24"/>
        </w:rPr>
        <w:t>parts and their interactions, as well as in terms of inputs, output</w:t>
      </w:r>
      <w:r w:rsidR="004C6E7A">
        <w:rPr>
          <w:rFonts w:cstheme="minorHAnsi"/>
          <w:sz w:val="24"/>
          <w:szCs w:val="24"/>
        </w:rPr>
        <w:t xml:space="preserve">s, and processes, </w:t>
      </w:r>
      <w:r w:rsidRPr="00695A6C">
        <w:rPr>
          <w:rFonts w:cstheme="minorHAnsi"/>
          <w:sz w:val="24"/>
          <w:szCs w:val="24"/>
        </w:rPr>
        <w:t xml:space="preserve">gives students a way to organize their knowledge of </w:t>
      </w:r>
      <w:r w:rsidR="004C6E7A">
        <w:rPr>
          <w:rFonts w:cstheme="minorHAnsi"/>
          <w:sz w:val="24"/>
          <w:szCs w:val="24"/>
        </w:rPr>
        <w:t xml:space="preserve">a system, to generate questions </w:t>
      </w:r>
      <w:r w:rsidRPr="00695A6C">
        <w:rPr>
          <w:rFonts w:cstheme="minorHAnsi"/>
          <w:sz w:val="24"/>
          <w:szCs w:val="24"/>
        </w:rPr>
        <w:t>that can lead to enhanced understanding, to tes</w:t>
      </w:r>
      <w:r w:rsidR="004C6E7A">
        <w:rPr>
          <w:rFonts w:cstheme="minorHAnsi"/>
          <w:sz w:val="24"/>
          <w:szCs w:val="24"/>
        </w:rPr>
        <w:t xml:space="preserve">t aspects of their model of the </w:t>
      </w:r>
      <w:r w:rsidRPr="00695A6C">
        <w:rPr>
          <w:rFonts w:cstheme="minorHAnsi"/>
          <w:sz w:val="24"/>
          <w:szCs w:val="24"/>
        </w:rPr>
        <w:t>system, and, eventually, to refine their model.</w:t>
      </w:r>
    </w:p>
    <w:p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Starting in the earliest grades, students should be asked to express their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thinking with drawings or diagrams and with wri</w:t>
      </w:r>
      <w:r w:rsidR="004C6E7A">
        <w:rPr>
          <w:rFonts w:cstheme="minorHAnsi"/>
          <w:sz w:val="24"/>
          <w:szCs w:val="24"/>
        </w:rPr>
        <w:t xml:space="preserve">tten or oral descriptions. They </w:t>
      </w:r>
      <w:r w:rsidRPr="00695A6C">
        <w:rPr>
          <w:rFonts w:cstheme="minorHAnsi"/>
          <w:sz w:val="24"/>
          <w:szCs w:val="24"/>
        </w:rPr>
        <w:t xml:space="preserve">should describe objects or organisms in terms of </w:t>
      </w:r>
      <w:r w:rsidR="004C6E7A">
        <w:rPr>
          <w:rFonts w:cstheme="minorHAnsi"/>
          <w:sz w:val="24"/>
          <w:szCs w:val="24"/>
        </w:rPr>
        <w:t xml:space="preserve">their parts and the roles those </w:t>
      </w:r>
      <w:r w:rsidRPr="00695A6C">
        <w:rPr>
          <w:rFonts w:cstheme="minorHAnsi"/>
          <w:sz w:val="24"/>
          <w:szCs w:val="24"/>
        </w:rPr>
        <w:t>parts play in the functioning of the object or</w:t>
      </w:r>
      <w:r w:rsidR="004C6E7A">
        <w:rPr>
          <w:rFonts w:cstheme="minorHAnsi"/>
          <w:sz w:val="24"/>
          <w:szCs w:val="24"/>
        </w:rPr>
        <w:t xml:space="preserve"> organism, and </w:t>
      </w:r>
      <w:r w:rsidR="00582065">
        <w:rPr>
          <w:rFonts w:cstheme="minorHAnsi"/>
          <w:sz w:val="24"/>
          <w:szCs w:val="24"/>
        </w:rPr>
        <w:t>noting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relationships between the parts. Students should</w:t>
      </w:r>
      <w:r w:rsidR="004C6E7A">
        <w:rPr>
          <w:rFonts w:cstheme="minorHAnsi"/>
          <w:sz w:val="24"/>
          <w:szCs w:val="24"/>
        </w:rPr>
        <w:t xml:space="preserve"> also be asked to create plans— </w:t>
      </w:r>
      <w:r w:rsidRPr="00695A6C">
        <w:rPr>
          <w:rFonts w:cstheme="minorHAnsi"/>
          <w:sz w:val="24"/>
          <w:szCs w:val="24"/>
        </w:rPr>
        <w:t>for example, to draw or write a set of instructi</w:t>
      </w:r>
      <w:r w:rsidR="004C6E7A">
        <w:rPr>
          <w:rFonts w:cstheme="minorHAnsi"/>
          <w:sz w:val="24"/>
          <w:szCs w:val="24"/>
        </w:rPr>
        <w:t xml:space="preserve">ons for building something—that </w:t>
      </w:r>
      <w:r w:rsidRPr="00695A6C">
        <w:rPr>
          <w:rFonts w:cstheme="minorHAnsi"/>
          <w:sz w:val="24"/>
          <w:szCs w:val="24"/>
        </w:rPr>
        <w:t xml:space="preserve">another child can follow. Such experiences </w:t>
      </w:r>
      <w:r w:rsidR="004C6E7A">
        <w:rPr>
          <w:rFonts w:cstheme="minorHAnsi"/>
          <w:sz w:val="24"/>
          <w:szCs w:val="24"/>
        </w:rPr>
        <w:t xml:space="preserve">develop the concept of a </w:t>
      </w:r>
      <w:r w:rsidRPr="00695A6C">
        <w:rPr>
          <w:rFonts w:cstheme="minorHAnsi"/>
          <w:sz w:val="24"/>
          <w:szCs w:val="24"/>
        </w:rPr>
        <w:t>model of a system and realize the importance of r</w:t>
      </w:r>
      <w:r w:rsidR="004C6E7A">
        <w:rPr>
          <w:rFonts w:cstheme="minorHAnsi"/>
          <w:sz w:val="24"/>
          <w:szCs w:val="24"/>
        </w:rPr>
        <w:t xml:space="preserve">epresenting one’s ideas so that </w:t>
      </w:r>
      <w:r w:rsidRPr="00695A6C">
        <w:rPr>
          <w:rFonts w:cstheme="minorHAnsi"/>
          <w:sz w:val="24"/>
          <w:szCs w:val="24"/>
        </w:rPr>
        <w:t>others can understand and use them.</w:t>
      </w:r>
    </w:p>
    <w:p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As </w:t>
      </w:r>
      <w:proofErr w:type="spellStart"/>
      <w:r w:rsidRPr="00695A6C">
        <w:rPr>
          <w:rFonts w:cstheme="minorHAnsi"/>
          <w:sz w:val="24"/>
          <w:szCs w:val="24"/>
        </w:rPr>
        <w:t>students</w:t>
      </w:r>
      <w:proofErr w:type="spellEnd"/>
      <w:r w:rsidRPr="00695A6C">
        <w:rPr>
          <w:rFonts w:cstheme="minorHAnsi"/>
          <w:sz w:val="24"/>
          <w:szCs w:val="24"/>
        </w:rPr>
        <w:t xml:space="preserve"> progress, their models should move beyond simple renderings or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maps and begin to incorporate and make explicit the </w:t>
      </w:r>
      <w:r w:rsidR="004C6E7A">
        <w:rPr>
          <w:rFonts w:cstheme="minorHAnsi"/>
          <w:sz w:val="24"/>
          <w:szCs w:val="24"/>
        </w:rPr>
        <w:t xml:space="preserve">invisible features of a system, </w:t>
      </w:r>
      <w:r w:rsidRPr="00695A6C">
        <w:rPr>
          <w:rFonts w:cstheme="minorHAnsi"/>
          <w:sz w:val="24"/>
          <w:szCs w:val="24"/>
        </w:rPr>
        <w:t>such as interactions, energy flows, or matter tran</w:t>
      </w:r>
      <w:r w:rsidR="004C6E7A">
        <w:rPr>
          <w:rFonts w:cstheme="minorHAnsi"/>
          <w:sz w:val="24"/>
          <w:szCs w:val="24"/>
        </w:rPr>
        <w:t xml:space="preserve">sfers. Mathematical ideas, such </w:t>
      </w:r>
      <w:r w:rsidRPr="00695A6C">
        <w:rPr>
          <w:rFonts w:cstheme="minorHAnsi"/>
          <w:sz w:val="24"/>
          <w:szCs w:val="24"/>
        </w:rPr>
        <w:t>as ratios and simple graphs, should be seen as t</w:t>
      </w:r>
      <w:r w:rsidR="004C6E7A">
        <w:rPr>
          <w:rFonts w:cstheme="minorHAnsi"/>
          <w:sz w:val="24"/>
          <w:szCs w:val="24"/>
        </w:rPr>
        <w:t xml:space="preserve">ools for making more definitive </w:t>
      </w:r>
      <w:r w:rsidRPr="00695A6C">
        <w:rPr>
          <w:rFonts w:cstheme="minorHAnsi"/>
          <w:sz w:val="24"/>
          <w:szCs w:val="24"/>
        </w:rPr>
        <w:t>models; eventually, students’ models should inco</w:t>
      </w:r>
      <w:r w:rsidR="004C6E7A">
        <w:rPr>
          <w:rFonts w:cstheme="minorHAnsi"/>
          <w:sz w:val="24"/>
          <w:szCs w:val="24"/>
        </w:rPr>
        <w:t xml:space="preserve">rporate a range of mathematical </w:t>
      </w:r>
      <w:r w:rsidRPr="00695A6C">
        <w:rPr>
          <w:rFonts w:cstheme="minorHAnsi"/>
          <w:sz w:val="24"/>
          <w:szCs w:val="24"/>
        </w:rPr>
        <w:t>relationships among variables (at a level appropria</w:t>
      </w:r>
      <w:r w:rsidR="004C6E7A">
        <w:rPr>
          <w:rFonts w:cstheme="minorHAnsi"/>
          <w:sz w:val="24"/>
          <w:szCs w:val="24"/>
        </w:rPr>
        <w:t xml:space="preserve">te for grade-level mathematics) </w:t>
      </w:r>
      <w:r w:rsidRPr="00695A6C">
        <w:rPr>
          <w:rFonts w:cstheme="minorHAnsi"/>
          <w:sz w:val="24"/>
          <w:szCs w:val="24"/>
        </w:rPr>
        <w:t>and some analysis of the patterns of those relation</w:t>
      </w:r>
      <w:r w:rsidR="004C6E7A">
        <w:rPr>
          <w:rFonts w:cstheme="minorHAnsi"/>
          <w:sz w:val="24"/>
          <w:szCs w:val="24"/>
        </w:rPr>
        <w:t xml:space="preserve">ships. By high school, students </w:t>
      </w:r>
      <w:r w:rsidRPr="00695A6C">
        <w:rPr>
          <w:rFonts w:cstheme="minorHAnsi"/>
          <w:sz w:val="24"/>
          <w:szCs w:val="24"/>
        </w:rPr>
        <w:t>should also be able to identify the assumptions and approximations that have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been</w:t>
      </w:r>
      <w:proofErr w:type="gramEnd"/>
      <w:r w:rsidRPr="00695A6C">
        <w:rPr>
          <w:rFonts w:cstheme="minorHAnsi"/>
          <w:sz w:val="24"/>
          <w:szCs w:val="24"/>
        </w:rPr>
        <w:t xml:space="preserve"> built into a model and discuss how they limit t</w:t>
      </w:r>
      <w:r w:rsidR="004C6E7A">
        <w:rPr>
          <w:rFonts w:cstheme="minorHAnsi"/>
          <w:sz w:val="24"/>
          <w:szCs w:val="24"/>
        </w:rPr>
        <w:t xml:space="preserve">he precision and reliability of </w:t>
      </w:r>
      <w:r w:rsidRPr="00695A6C">
        <w:rPr>
          <w:rFonts w:cstheme="minorHAnsi"/>
          <w:sz w:val="24"/>
          <w:szCs w:val="24"/>
        </w:rPr>
        <w:t>its predictions.</w:t>
      </w:r>
    </w:p>
    <w:p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Instruction should also include discussion of the interactions </w:t>
      </w:r>
      <w:r w:rsidRPr="00695A6C">
        <w:rPr>
          <w:rFonts w:cstheme="minorHAnsi"/>
          <w:i/>
          <w:iCs/>
          <w:sz w:val="24"/>
          <w:szCs w:val="24"/>
        </w:rPr>
        <w:t xml:space="preserve">within </w:t>
      </w:r>
      <w:r w:rsidRPr="00695A6C">
        <w:rPr>
          <w:rFonts w:cstheme="minorHAnsi"/>
          <w:sz w:val="24"/>
          <w:szCs w:val="24"/>
        </w:rPr>
        <w:t>a system.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As understanding deepens, students can move fro</w:t>
      </w:r>
      <w:r w:rsidR="004C6E7A">
        <w:rPr>
          <w:rFonts w:cstheme="minorHAnsi"/>
          <w:sz w:val="24"/>
          <w:szCs w:val="24"/>
        </w:rPr>
        <w:t xml:space="preserve">m a vague notion of interaction </w:t>
      </w:r>
      <w:r w:rsidRPr="00695A6C">
        <w:rPr>
          <w:rFonts w:cstheme="minorHAnsi"/>
          <w:sz w:val="24"/>
          <w:szCs w:val="24"/>
        </w:rPr>
        <w:t>as one thing affecting another to more explicit reali</w:t>
      </w:r>
      <w:r w:rsidR="004C6E7A">
        <w:rPr>
          <w:rFonts w:cstheme="minorHAnsi"/>
          <w:sz w:val="24"/>
          <w:szCs w:val="24"/>
        </w:rPr>
        <w:t xml:space="preserve">zations of a system’s physical, </w:t>
      </w:r>
      <w:r w:rsidRPr="00695A6C">
        <w:rPr>
          <w:rFonts w:cstheme="minorHAnsi"/>
          <w:sz w:val="24"/>
          <w:szCs w:val="24"/>
        </w:rPr>
        <w:t>chemical, biological, and social interactions a</w:t>
      </w:r>
      <w:r w:rsidR="004C6E7A">
        <w:rPr>
          <w:rFonts w:cstheme="minorHAnsi"/>
          <w:sz w:val="24"/>
          <w:szCs w:val="24"/>
        </w:rPr>
        <w:t xml:space="preserve">nd of their relative importance </w:t>
      </w:r>
      <w:r w:rsidRPr="00695A6C">
        <w:rPr>
          <w:rFonts w:cstheme="minorHAnsi"/>
          <w:sz w:val="24"/>
          <w:szCs w:val="24"/>
        </w:rPr>
        <w:t>for the question at hand. Students’ ideas about the i</w:t>
      </w:r>
      <w:r w:rsidR="004C6E7A">
        <w:rPr>
          <w:rFonts w:cstheme="minorHAnsi"/>
          <w:sz w:val="24"/>
          <w:szCs w:val="24"/>
        </w:rPr>
        <w:t xml:space="preserve">nteractions in a system and the </w:t>
      </w:r>
      <w:r w:rsidRPr="00695A6C">
        <w:rPr>
          <w:rFonts w:cstheme="minorHAnsi"/>
          <w:sz w:val="24"/>
          <w:szCs w:val="24"/>
        </w:rPr>
        <w:t>explication of such interactions in their models s</w:t>
      </w:r>
      <w:r w:rsidR="004C6E7A">
        <w:rPr>
          <w:rFonts w:cstheme="minorHAnsi"/>
          <w:sz w:val="24"/>
          <w:szCs w:val="24"/>
        </w:rPr>
        <w:t xml:space="preserve">hould become more sophisticated </w:t>
      </w:r>
      <w:r w:rsidRPr="00695A6C">
        <w:rPr>
          <w:rFonts w:cstheme="minorHAnsi"/>
          <w:sz w:val="24"/>
          <w:szCs w:val="24"/>
        </w:rPr>
        <w:t>in parallel with their understanding of the micro</w:t>
      </w:r>
      <w:r w:rsidR="004C6E7A">
        <w:rPr>
          <w:rFonts w:cstheme="minorHAnsi"/>
          <w:sz w:val="24"/>
          <w:szCs w:val="24"/>
        </w:rPr>
        <w:t xml:space="preserve">scopic world (atoms, molecules, </w:t>
      </w:r>
      <w:r w:rsidRPr="00695A6C">
        <w:rPr>
          <w:rFonts w:cstheme="minorHAnsi"/>
          <w:sz w:val="24"/>
          <w:szCs w:val="24"/>
        </w:rPr>
        <w:t>biological cells, microbes) and with their ability to</w:t>
      </w:r>
      <w:r w:rsidR="004C6E7A">
        <w:rPr>
          <w:rFonts w:cstheme="minorHAnsi"/>
          <w:sz w:val="24"/>
          <w:szCs w:val="24"/>
        </w:rPr>
        <w:t xml:space="preserve"> interpret and use more complex  </w:t>
      </w:r>
      <w:r w:rsidRPr="00695A6C">
        <w:rPr>
          <w:rFonts w:cstheme="minorHAnsi"/>
          <w:sz w:val="24"/>
          <w:szCs w:val="24"/>
        </w:rPr>
        <w:t>mathematical relationships.</w:t>
      </w:r>
    </w:p>
    <w:p w:rsidR="00480BF5" w:rsidRDefault="000C657C" w:rsidP="00480BF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Modeling is also a tool that students can use in gauging their own knowledge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and clarifying their questions about a syste</w:t>
      </w:r>
      <w:r w:rsidR="004C6E7A">
        <w:rPr>
          <w:rFonts w:cstheme="minorHAnsi"/>
          <w:sz w:val="24"/>
          <w:szCs w:val="24"/>
        </w:rPr>
        <w:t xml:space="preserve">m. Student-developed models may </w:t>
      </w:r>
      <w:r w:rsidRPr="00695A6C">
        <w:rPr>
          <w:rFonts w:cstheme="minorHAnsi"/>
          <w:sz w:val="24"/>
          <w:szCs w:val="24"/>
        </w:rPr>
        <w:t>reveal problems or progress in their conceptions of the system, just as scientists’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models do. Teaching students to explicitly craft and pr</w:t>
      </w:r>
      <w:r w:rsidR="004C6E7A">
        <w:rPr>
          <w:rFonts w:cstheme="minorHAnsi"/>
          <w:sz w:val="24"/>
          <w:szCs w:val="24"/>
        </w:rPr>
        <w:t xml:space="preserve">esent their models in diagrams, </w:t>
      </w:r>
      <w:r w:rsidRPr="00695A6C">
        <w:rPr>
          <w:rFonts w:cstheme="minorHAnsi"/>
          <w:sz w:val="24"/>
          <w:szCs w:val="24"/>
        </w:rPr>
        <w:t>words, and, eventually, in mathematical relat</w:t>
      </w:r>
      <w:r w:rsidR="006547FA">
        <w:rPr>
          <w:rFonts w:cstheme="minorHAnsi"/>
          <w:sz w:val="24"/>
          <w:szCs w:val="24"/>
        </w:rPr>
        <w:t xml:space="preserve">ionships serves three purposes. </w:t>
      </w:r>
      <w:r w:rsidRPr="00695A6C">
        <w:rPr>
          <w:rFonts w:cstheme="minorHAnsi"/>
          <w:sz w:val="24"/>
          <w:szCs w:val="24"/>
        </w:rPr>
        <w:t xml:space="preserve">It supports them in clarifying their ideas and </w:t>
      </w:r>
      <w:r w:rsidR="006547FA">
        <w:rPr>
          <w:rFonts w:cstheme="minorHAnsi"/>
          <w:sz w:val="24"/>
          <w:szCs w:val="24"/>
        </w:rPr>
        <w:t xml:space="preserve">explanations and in considering </w:t>
      </w:r>
      <w:r w:rsidRPr="00695A6C">
        <w:rPr>
          <w:rFonts w:cstheme="minorHAnsi"/>
          <w:sz w:val="24"/>
          <w:szCs w:val="24"/>
        </w:rPr>
        <w:t>any inherent contradictions; it allows other stude</w:t>
      </w:r>
      <w:r w:rsidR="006547FA">
        <w:rPr>
          <w:rFonts w:cstheme="minorHAnsi"/>
          <w:sz w:val="24"/>
          <w:szCs w:val="24"/>
        </w:rPr>
        <w:t xml:space="preserve">nts the opportunity to critique </w:t>
      </w:r>
      <w:r w:rsidRPr="00695A6C">
        <w:rPr>
          <w:rFonts w:cstheme="minorHAnsi"/>
          <w:sz w:val="24"/>
          <w:szCs w:val="24"/>
        </w:rPr>
        <w:t xml:space="preserve">and suggest revisions for the model; and it offers </w:t>
      </w:r>
      <w:r w:rsidR="006547FA">
        <w:rPr>
          <w:rFonts w:cstheme="minorHAnsi"/>
          <w:sz w:val="24"/>
          <w:szCs w:val="24"/>
        </w:rPr>
        <w:t xml:space="preserve">the teacher insights into those </w:t>
      </w:r>
      <w:r w:rsidRPr="00695A6C">
        <w:rPr>
          <w:rFonts w:cstheme="minorHAnsi"/>
          <w:sz w:val="24"/>
          <w:szCs w:val="24"/>
        </w:rPr>
        <w:t>aspects of each student’s understanding that are well founded and those that could</w:t>
      </w:r>
      <w:r w:rsidR="006547F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benefit from further instructional attention. Li</w:t>
      </w:r>
      <w:r w:rsidR="006547FA">
        <w:rPr>
          <w:rFonts w:cstheme="minorHAnsi"/>
          <w:sz w:val="24"/>
          <w:szCs w:val="24"/>
        </w:rPr>
        <w:t xml:space="preserve">kewise in engineering projects, </w:t>
      </w:r>
      <w:r w:rsidRPr="00695A6C">
        <w:rPr>
          <w:rFonts w:cstheme="minorHAnsi"/>
          <w:sz w:val="24"/>
          <w:szCs w:val="24"/>
        </w:rPr>
        <w:t>developing systems thinking and system models support</w:t>
      </w:r>
      <w:r w:rsidR="006547FA">
        <w:rPr>
          <w:rFonts w:cstheme="minorHAnsi"/>
          <w:sz w:val="24"/>
          <w:szCs w:val="24"/>
        </w:rPr>
        <w:t xml:space="preserve">s critical steps in developing, </w:t>
      </w:r>
      <w:r w:rsidRPr="00695A6C">
        <w:rPr>
          <w:rFonts w:cstheme="minorHAnsi"/>
          <w:sz w:val="24"/>
          <w:szCs w:val="24"/>
        </w:rPr>
        <w:t>sharing, testing, and refining design ideas.</w:t>
      </w:r>
    </w:p>
    <w:p w:rsidR="000C657C" w:rsidRPr="00FE6524" w:rsidRDefault="000C657C" w:rsidP="00480BF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FE6524">
        <w:rPr>
          <w:rFonts w:cstheme="minorHAnsi"/>
          <w:b/>
          <w:bCs/>
          <w:sz w:val="28"/>
          <w:szCs w:val="28"/>
        </w:rPr>
        <w:lastRenderedPageBreak/>
        <w:t>Energy and Matter: Flows, Cycles, and Conservation</w:t>
      </w:r>
    </w:p>
    <w:p w:rsidR="00FE6524" w:rsidRDefault="00FE6524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One of the great achievements of science is the recognition that, in any system,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certain</w:t>
      </w:r>
      <w:proofErr w:type="gramEnd"/>
      <w:r w:rsidRPr="00695A6C">
        <w:rPr>
          <w:rFonts w:cstheme="minorHAnsi"/>
          <w:sz w:val="24"/>
          <w:szCs w:val="24"/>
        </w:rPr>
        <w:t xml:space="preserve"> conserved quantities can change only through transfers into or out of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system</w:t>
      </w:r>
      <w:proofErr w:type="gramEnd"/>
      <w:r w:rsidRPr="00695A6C">
        <w:rPr>
          <w:rFonts w:cstheme="minorHAnsi"/>
          <w:sz w:val="24"/>
          <w:szCs w:val="24"/>
        </w:rPr>
        <w:t>. Such laws of conservation provide limits on what can occur in a system,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whether</w:t>
      </w:r>
      <w:proofErr w:type="gramEnd"/>
      <w:r w:rsidRPr="00695A6C">
        <w:rPr>
          <w:rFonts w:cstheme="minorHAnsi"/>
          <w:sz w:val="24"/>
          <w:szCs w:val="24"/>
        </w:rPr>
        <w:t xml:space="preserve"> human built or natural. This section focuses on two such quantities,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matter</w:t>
      </w:r>
      <w:proofErr w:type="gramEnd"/>
      <w:r w:rsidRPr="00695A6C">
        <w:rPr>
          <w:rFonts w:cstheme="minorHAnsi"/>
          <w:sz w:val="24"/>
          <w:szCs w:val="24"/>
        </w:rPr>
        <w:t xml:space="preserve"> and energy, whose conservation has important implications for the disciplines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science in this framework. The supply of energy and of each needed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chemical</w:t>
      </w:r>
      <w:proofErr w:type="gramEnd"/>
      <w:r w:rsidRPr="00695A6C">
        <w:rPr>
          <w:rFonts w:cstheme="minorHAnsi"/>
          <w:sz w:val="24"/>
          <w:szCs w:val="24"/>
        </w:rPr>
        <w:t xml:space="preserve"> element restricts a system’s operation—for example, without inputs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energy</w:t>
      </w:r>
      <w:proofErr w:type="gramEnd"/>
      <w:r w:rsidRPr="00695A6C">
        <w:rPr>
          <w:rFonts w:cstheme="minorHAnsi"/>
          <w:sz w:val="24"/>
          <w:szCs w:val="24"/>
        </w:rPr>
        <w:t xml:space="preserve"> (sunlight) and matter (carbon dioxide and water), a plant cannot grow.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Hence, it is very informative to track the transfers of matter and energy within,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into</w:t>
      </w:r>
      <w:proofErr w:type="gramEnd"/>
      <w:r w:rsidRPr="00695A6C">
        <w:rPr>
          <w:rFonts w:cstheme="minorHAnsi"/>
          <w:sz w:val="24"/>
          <w:szCs w:val="24"/>
        </w:rPr>
        <w:t>, or out of any system under study.</w:t>
      </w:r>
    </w:p>
    <w:p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many systems there also are cycles of various types. In some cases,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most</w:t>
      </w:r>
      <w:proofErr w:type="gramEnd"/>
      <w:r w:rsidRPr="00695A6C">
        <w:rPr>
          <w:rFonts w:cstheme="minorHAnsi"/>
          <w:sz w:val="24"/>
          <w:szCs w:val="24"/>
        </w:rPr>
        <w:t xml:space="preserve"> readily observable cycling may be of matter—for example, water going back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forth between Earth’s atmosphere and its surface and subsurface reservoirs.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Any such cycle of matter also involves associated energy transfers at each stage,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so</w:t>
      </w:r>
      <w:proofErr w:type="gramEnd"/>
      <w:r w:rsidRPr="00695A6C">
        <w:rPr>
          <w:rFonts w:cstheme="minorHAnsi"/>
          <w:sz w:val="24"/>
          <w:szCs w:val="24"/>
        </w:rPr>
        <w:t xml:space="preserve"> to fully understand the water cycle, one must model not only how water moves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between</w:t>
      </w:r>
      <w:proofErr w:type="gramEnd"/>
      <w:r w:rsidRPr="00695A6C">
        <w:rPr>
          <w:rFonts w:cstheme="minorHAnsi"/>
          <w:sz w:val="24"/>
          <w:szCs w:val="24"/>
        </w:rPr>
        <w:t xml:space="preserve"> parts of the system but also the energy transfer mechanisms that are critical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</w:t>
      </w:r>
      <w:proofErr w:type="gramEnd"/>
      <w:r w:rsidRPr="00695A6C">
        <w:rPr>
          <w:rFonts w:cstheme="minorHAnsi"/>
          <w:sz w:val="24"/>
          <w:szCs w:val="24"/>
        </w:rPr>
        <w:t xml:space="preserve"> that motion.</w:t>
      </w:r>
    </w:p>
    <w:p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Consideration of energy and matter inputs, outputs, and flows or transfers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within</w:t>
      </w:r>
      <w:proofErr w:type="gramEnd"/>
      <w:r w:rsidRPr="00695A6C">
        <w:rPr>
          <w:rFonts w:cstheme="minorHAnsi"/>
          <w:sz w:val="24"/>
          <w:szCs w:val="24"/>
        </w:rPr>
        <w:t xml:space="preserve"> a system or process are equally important for engineering. A major goal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design</w:t>
      </w:r>
      <w:proofErr w:type="gramEnd"/>
      <w:r w:rsidRPr="00695A6C">
        <w:rPr>
          <w:rFonts w:cstheme="minorHAnsi"/>
          <w:sz w:val="24"/>
          <w:szCs w:val="24"/>
        </w:rPr>
        <w:t xml:space="preserve"> is to maximize certain types of energy output while minimizing others,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order</w:t>
      </w:r>
      <w:proofErr w:type="gramEnd"/>
      <w:r w:rsidRPr="00695A6C">
        <w:rPr>
          <w:rFonts w:cstheme="minorHAnsi"/>
          <w:sz w:val="24"/>
          <w:szCs w:val="24"/>
        </w:rPr>
        <w:t xml:space="preserve"> to minimize the energy inputs needed to achieve a desired task.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The ability to examine, </w:t>
      </w:r>
      <w:proofErr w:type="gramStart"/>
      <w:r w:rsidRPr="00695A6C">
        <w:rPr>
          <w:rFonts w:cstheme="minorHAnsi"/>
          <w:sz w:val="24"/>
          <w:szCs w:val="24"/>
        </w:rPr>
        <w:t>characterize</w:t>
      </w:r>
      <w:proofErr w:type="gramEnd"/>
      <w:r w:rsidRPr="00695A6C">
        <w:rPr>
          <w:rFonts w:cstheme="minorHAnsi"/>
          <w:sz w:val="24"/>
          <w:szCs w:val="24"/>
        </w:rPr>
        <w:t>, and model the transfers and cycles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matter and energy is a tool that students can use across virtually all areas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science and engineering. And studying the </w:t>
      </w:r>
      <w:r w:rsidRPr="00695A6C">
        <w:rPr>
          <w:rFonts w:cstheme="minorHAnsi"/>
          <w:i/>
          <w:iCs/>
          <w:sz w:val="24"/>
          <w:szCs w:val="24"/>
        </w:rPr>
        <w:t xml:space="preserve">interactions </w:t>
      </w:r>
      <w:r w:rsidRPr="00695A6C">
        <w:rPr>
          <w:rFonts w:cstheme="minorHAnsi"/>
          <w:sz w:val="24"/>
          <w:szCs w:val="24"/>
        </w:rPr>
        <w:t>between matter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energy</w:t>
      </w:r>
      <w:proofErr w:type="gramEnd"/>
      <w:r w:rsidRPr="00695A6C">
        <w:rPr>
          <w:rFonts w:cstheme="minorHAnsi"/>
          <w:sz w:val="24"/>
          <w:szCs w:val="24"/>
        </w:rPr>
        <w:t xml:space="preserve"> supports students in developing increasingly sophisticated conceptions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their</w:t>
      </w:r>
      <w:proofErr w:type="gramEnd"/>
      <w:r w:rsidRPr="00695A6C">
        <w:rPr>
          <w:rFonts w:cstheme="minorHAnsi"/>
          <w:sz w:val="24"/>
          <w:szCs w:val="24"/>
        </w:rPr>
        <w:t xml:space="preserve"> role in any system. However, for this development to occur, there needs 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</w:t>
      </w:r>
      <w:proofErr w:type="gramEnd"/>
      <w:r w:rsidRPr="00695A6C">
        <w:rPr>
          <w:rFonts w:cstheme="minorHAnsi"/>
          <w:sz w:val="24"/>
          <w:szCs w:val="24"/>
        </w:rPr>
        <w:t xml:space="preserve"> a common use of language about energy and matter across the disciplines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science</w:t>
      </w:r>
      <w:proofErr w:type="gramEnd"/>
      <w:r w:rsidRPr="00695A6C">
        <w:rPr>
          <w:rFonts w:cstheme="minorHAnsi"/>
          <w:sz w:val="24"/>
          <w:szCs w:val="24"/>
        </w:rPr>
        <w:t xml:space="preserve"> instruction.</w:t>
      </w:r>
    </w:p>
    <w:p w:rsidR="000B495F" w:rsidRPr="00695A6C" w:rsidRDefault="000B495F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core ideas of matter and energy and their development across the grade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bands</w:t>
      </w:r>
      <w:proofErr w:type="gramEnd"/>
      <w:r w:rsidRPr="00695A6C">
        <w:rPr>
          <w:rFonts w:cstheme="minorHAnsi"/>
          <w:sz w:val="24"/>
          <w:szCs w:val="24"/>
        </w:rPr>
        <w:t xml:space="preserve"> are spelled out in detail in Chapter 5. What is added in this </w:t>
      </w:r>
      <w:proofErr w:type="gramStart"/>
      <w:r w:rsidRPr="00695A6C">
        <w:rPr>
          <w:rFonts w:cstheme="minorHAnsi"/>
          <w:sz w:val="24"/>
          <w:szCs w:val="24"/>
        </w:rPr>
        <w:t>crosscutting</w:t>
      </w:r>
      <w:proofErr w:type="gramEnd"/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discussion</w:t>
      </w:r>
      <w:proofErr w:type="gramEnd"/>
      <w:r w:rsidRPr="00695A6C">
        <w:rPr>
          <w:rFonts w:cstheme="minorHAnsi"/>
          <w:sz w:val="24"/>
          <w:szCs w:val="24"/>
        </w:rPr>
        <w:t xml:space="preserve"> is recognition that an understanding of these core ideas can be informative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examining systems in life science, earth and space science, and engineering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contexts</w:t>
      </w:r>
      <w:proofErr w:type="gramEnd"/>
      <w:r w:rsidRPr="00695A6C">
        <w:rPr>
          <w:rFonts w:cstheme="minorHAnsi"/>
          <w:sz w:val="24"/>
          <w:szCs w:val="24"/>
        </w:rPr>
        <w:t>. Young children are likely to have difficulty studying the concept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energy</w:t>
      </w:r>
      <w:proofErr w:type="gramEnd"/>
      <w:r w:rsidRPr="00695A6C">
        <w:rPr>
          <w:rFonts w:cstheme="minorHAnsi"/>
          <w:sz w:val="24"/>
          <w:szCs w:val="24"/>
        </w:rPr>
        <w:t xml:space="preserve"> in depth—everyday language surrounding energy contains many shortcuts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that</w:t>
      </w:r>
      <w:proofErr w:type="gramEnd"/>
      <w:r w:rsidRPr="00695A6C">
        <w:rPr>
          <w:rFonts w:cstheme="minorHAnsi"/>
          <w:sz w:val="24"/>
          <w:szCs w:val="24"/>
        </w:rPr>
        <w:t xml:space="preserve"> lead to misunderstandings. For this reason, the concept is not developed at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all</w:t>
      </w:r>
      <w:proofErr w:type="gramEnd"/>
      <w:r w:rsidRPr="00695A6C">
        <w:rPr>
          <w:rFonts w:cstheme="minorHAnsi"/>
          <w:sz w:val="24"/>
          <w:szCs w:val="24"/>
        </w:rPr>
        <w:t xml:space="preserve"> in K-2 and only very generally in grades 3-5. Instead, the elementary grades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focus</w:t>
      </w:r>
      <w:proofErr w:type="gramEnd"/>
      <w:r w:rsidRPr="00695A6C">
        <w:rPr>
          <w:rFonts w:cstheme="minorHAnsi"/>
          <w:sz w:val="24"/>
          <w:szCs w:val="24"/>
        </w:rPr>
        <w:t xml:space="preserve"> on recognition of conservation of matter and of the flow of matter into,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out</w:t>
      </w:r>
      <w:proofErr w:type="gramEnd"/>
      <w:r w:rsidRPr="00695A6C">
        <w:rPr>
          <w:rFonts w:cstheme="minorHAnsi"/>
          <w:sz w:val="24"/>
          <w:szCs w:val="24"/>
        </w:rPr>
        <w:t xml:space="preserve"> of, and within systems under study. The role of energy transfers in conjunction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with</w:t>
      </w:r>
      <w:proofErr w:type="gramEnd"/>
      <w:r w:rsidRPr="00695A6C">
        <w:rPr>
          <w:rFonts w:cstheme="minorHAnsi"/>
          <w:sz w:val="24"/>
          <w:szCs w:val="24"/>
        </w:rPr>
        <w:t xml:space="preserve"> these flows is not introduced until the middle grades and only fully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developed</w:t>
      </w:r>
      <w:proofErr w:type="gramEnd"/>
      <w:r w:rsidRPr="00695A6C">
        <w:rPr>
          <w:rFonts w:cstheme="minorHAnsi"/>
          <w:sz w:val="24"/>
          <w:szCs w:val="24"/>
        </w:rPr>
        <w:t xml:space="preserve"> by high school.</w:t>
      </w:r>
    </w:p>
    <w:p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lastRenderedPageBreak/>
        <w:t>Clearly, incorrect beliefs—such as the perception that food or fuel is a form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energy—would lead to elementary grade students’ misunderstanding of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nature</w:t>
      </w:r>
      <w:proofErr w:type="gramEnd"/>
      <w:r w:rsidRPr="00695A6C">
        <w:rPr>
          <w:rFonts w:cstheme="minorHAnsi"/>
          <w:sz w:val="24"/>
          <w:szCs w:val="24"/>
        </w:rPr>
        <w:t xml:space="preserve"> of energy. Hence, although the necessity for food or fuel can be discussed,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language of energy needs to be used with care so as not to further establish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misconceptions. By middle school, a more precise idea of energy—for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example</w:t>
      </w:r>
      <w:proofErr w:type="gramEnd"/>
      <w:r w:rsidRPr="00695A6C">
        <w:rPr>
          <w:rFonts w:cstheme="minorHAnsi"/>
          <w:sz w:val="24"/>
          <w:szCs w:val="24"/>
        </w:rPr>
        <w:t>, the understanding that food or fuel undergoes a chemical reaction with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oxygen</w:t>
      </w:r>
      <w:proofErr w:type="gramEnd"/>
      <w:r w:rsidRPr="00695A6C">
        <w:rPr>
          <w:rFonts w:cstheme="minorHAnsi"/>
          <w:sz w:val="24"/>
          <w:szCs w:val="24"/>
        </w:rPr>
        <w:t xml:space="preserve"> that releases stored energy—can emerge. The common misconceptions can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</w:t>
      </w:r>
      <w:proofErr w:type="gramEnd"/>
      <w:r w:rsidRPr="00695A6C">
        <w:rPr>
          <w:rFonts w:cstheme="minorHAnsi"/>
          <w:sz w:val="24"/>
          <w:szCs w:val="24"/>
        </w:rPr>
        <w:t xml:space="preserve"> addressed with targeted instructional interventions (including student-led investigations),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appropriate terminology can be used in discussing energy across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disciplines.</w:t>
      </w:r>
    </w:p>
    <w:p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Matter transfers are less fraught in this respect, but the idea of atoms is not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introduced</w:t>
      </w:r>
      <w:proofErr w:type="gramEnd"/>
      <w:r w:rsidRPr="00695A6C">
        <w:rPr>
          <w:rFonts w:cstheme="minorHAnsi"/>
          <w:sz w:val="24"/>
          <w:szCs w:val="24"/>
        </w:rPr>
        <w:t xml:space="preserve"> with any specificity until middle school. Thus, at the level of grades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3-5, matter flows and cycles can be tracked only in terms of the weight of the substances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before</w:t>
      </w:r>
      <w:proofErr w:type="gramEnd"/>
      <w:r w:rsidRPr="00695A6C">
        <w:rPr>
          <w:rFonts w:cstheme="minorHAnsi"/>
          <w:sz w:val="24"/>
          <w:szCs w:val="24"/>
        </w:rPr>
        <w:t xml:space="preserve"> and after a process occurs, such as sugar dissolving in water. Mass/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weight</w:t>
      </w:r>
      <w:proofErr w:type="gramEnd"/>
      <w:r w:rsidRPr="00695A6C">
        <w:rPr>
          <w:rFonts w:cstheme="minorHAnsi"/>
          <w:sz w:val="24"/>
          <w:szCs w:val="24"/>
        </w:rPr>
        <w:t xml:space="preserve"> distinctions and the idea of atoms and their conservation (except in nuclear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processes</w:t>
      </w:r>
      <w:proofErr w:type="gramEnd"/>
      <w:r w:rsidRPr="00695A6C">
        <w:rPr>
          <w:rFonts w:cstheme="minorHAnsi"/>
          <w:sz w:val="24"/>
          <w:szCs w:val="24"/>
        </w:rPr>
        <w:t>) are taught in grades 6-8, with nuclear substructure and the related conservation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laws</w:t>
      </w:r>
      <w:proofErr w:type="gramEnd"/>
      <w:r w:rsidRPr="00695A6C">
        <w:rPr>
          <w:rFonts w:cstheme="minorHAnsi"/>
          <w:sz w:val="24"/>
          <w:szCs w:val="24"/>
        </w:rPr>
        <w:t xml:space="preserve"> for nuclear processes introduced in grades 9-12.</w:t>
      </w:r>
    </w:p>
    <w:p w:rsidR="002D76A4" w:rsidRPr="00695A6C" w:rsidRDefault="002D76A4">
      <w:pPr>
        <w:rPr>
          <w:rFonts w:cstheme="minorHAnsi"/>
          <w:b/>
          <w:bCs/>
          <w:sz w:val="24"/>
          <w:szCs w:val="24"/>
        </w:rPr>
      </w:pPr>
      <w:r w:rsidRPr="00695A6C">
        <w:rPr>
          <w:rFonts w:cstheme="minorHAnsi"/>
          <w:b/>
          <w:bCs/>
          <w:sz w:val="24"/>
          <w:szCs w:val="24"/>
        </w:rPr>
        <w:br w:type="page"/>
      </w:r>
    </w:p>
    <w:p w:rsidR="000C657C" w:rsidRPr="00FE6524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FE6524">
        <w:rPr>
          <w:rFonts w:cstheme="minorHAnsi"/>
          <w:b/>
          <w:bCs/>
          <w:sz w:val="28"/>
          <w:szCs w:val="28"/>
        </w:rPr>
        <w:lastRenderedPageBreak/>
        <w:t>Structure and Function</w:t>
      </w:r>
    </w:p>
    <w:p w:rsidR="00FE6524" w:rsidRDefault="00FE6524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As expressed by the National Research Council in 1996 and reiterated by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College Board in 2009, “Form and function are complementary aspects of objects,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organisms</w:t>
      </w:r>
      <w:proofErr w:type="gramEnd"/>
      <w:r w:rsidRPr="00695A6C">
        <w:rPr>
          <w:rFonts w:cstheme="minorHAnsi"/>
          <w:sz w:val="24"/>
          <w:szCs w:val="24"/>
        </w:rPr>
        <w:t>, and systems in the natural and designed world. . . . Understanding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form and function applies to different levels of organization. Function can be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explained</w:t>
      </w:r>
      <w:proofErr w:type="gramEnd"/>
      <w:r w:rsidRPr="00695A6C">
        <w:rPr>
          <w:rFonts w:cstheme="minorHAnsi"/>
          <w:sz w:val="24"/>
          <w:szCs w:val="24"/>
        </w:rPr>
        <w:t xml:space="preserve"> in terms of form and form can be explained in terms of function” [2, 3].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functioning of natural and built systems alike depends on the shapes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of certain key parts as well as on the properties of the materials from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which</w:t>
      </w:r>
      <w:proofErr w:type="gramEnd"/>
      <w:r w:rsidRPr="00695A6C">
        <w:rPr>
          <w:rFonts w:cstheme="minorHAnsi"/>
          <w:sz w:val="24"/>
          <w:szCs w:val="24"/>
        </w:rPr>
        <w:t xml:space="preserve"> they are made. A sense of scale is necessary in order to know what properties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what aspects of shape or material are relevant at a particular magnitude or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investigating particular phenomena—that is, the selection of an appropriate scale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depends</w:t>
      </w:r>
      <w:proofErr w:type="gramEnd"/>
      <w:r w:rsidRPr="00695A6C">
        <w:rPr>
          <w:rFonts w:cstheme="minorHAnsi"/>
          <w:sz w:val="24"/>
          <w:szCs w:val="24"/>
        </w:rPr>
        <w:t xml:space="preserve"> on the question being asked. For example, the substructures of molecules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are</w:t>
      </w:r>
      <w:proofErr w:type="gramEnd"/>
      <w:r w:rsidRPr="00695A6C">
        <w:rPr>
          <w:rFonts w:cstheme="minorHAnsi"/>
          <w:sz w:val="24"/>
          <w:szCs w:val="24"/>
        </w:rPr>
        <w:t xml:space="preserve"> not particularly important in understanding the phenomenon of pressure, but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they</w:t>
      </w:r>
      <w:proofErr w:type="gramEnd"/>
      <w:r w:rsidRPr="00695A6C">
        <w:rPr>
          <w:rFonts w:cstheme="minorHAnsi"/>
          <w:sz w:val="24"/>
          <w:szCs w:val="24"/>
        </w:rPr>
        <w:t xml:space="preserve"> are relevant to understanding why the ratio between temperature and pressure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</w:t>
      </w:r>
      <w:proofErr w:type="gramEnd"/>
      <w:r w:rsidRPr="00695A6C">
        <w:rPr>
          <w:rFonts w:cstheme="minorHAnsi"/>
          <w:sz w:val="24"/>
          <w:szCs w:val="24"/>
        </w:rPr>
        <w:t xml:space="preserve"> constant volume is different for different substances.</w:t>
      </w:r>
    </w:p>
    <w:p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Similarly, understanding how a bicycle works is best addressed by examining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structures and their functions at the scale of, say, the frame, wheels,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pedals</w:t>
      </w:r>
      <w:proofErr w:type="gramEnd"/>
      <w:r w:rsidRPr="00695A6C">
        <w:rPr>
          <w:rFonts w:cstheme="minorHAnsi"/>
          <w:sz w:val="24"/>
          <w:szCs w:val="24"/>
        </w:rPr>
        <w:t>. However, building a lighter bicycle may require knowledge of the properties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(</w:t>
      </w: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rigidity and hardness) of the materials needed for specific parts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bicycle. In that way, the builder can seek less dense materials with appropriate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properties</w:t>
      </w:r>
      <w:proofErr w:type="gramEnd"/>
      <w:r w:rsidRPr="00695A6C">
        <w:rPr>
          <w:rFonts w:cstheme="minorHAnsi"/>
          <w:sz w:val="24"/>
          <w:szCs w:val="24"/>
        </w:rPr>
        <w:t>; this pursuit may lead in turn to an examination of the atomic-scale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structure</w:t>
      </w:r>
      <w:proofErr w:type="gramEnd"/>
      <w:r w:rsidRPr="00695A6C">
        <w:rPr>
          <w:rFonts w:cstheme="minorHAnsi"/>
          <w:sz w:val="24"/>
          <w:szCs w:val="24"/>
        </w:rPr>
        <w:t xml:space="preserve"> of candidate materials. As a result, new parts with the desired properties,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possibly</w:t>
      </w:r>
      <w:proofErr w:type="gramEnd"/>
      <w:r w:rsidRPr="00695A6C">
        <w:rPr>
          <w:rFonts w:cstheme="minorHAnsi"/>
          <w:sz w:val="24"/>
          <w:szCs w:val="24"/>
        </w:rPr>
        <w:t xml:space="preserve"> made of new materials, can be designed and fabricated.</w:t>
      </w:r>
    </w:p>
    <w:p w:rsidR="002D76A4" w:rsidRPr="00695A6C" w:rsidRDefault="002D76A4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Exploration of the relationship between structure and function can begin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early grades through investigations of accessible and visible systems in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natural</w:t>
      </w:r>
      <w:proofErr w:type="gramEnd"/>
      <w:r w:rsidRPr="00695A6C">
        <w:rPr>
          <w:rFonts w:cstheme="minorHAnsi"/>
          <w:sz w:val="24"/>
          <w:szCs w:val="24"/>
        </w:rPr>
        <w:t xml:space="preserve"> and human-built world. For example, children explore how shape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stability</w:t>
      </w:r>
      <w:proofErr w:type="gramEnd"/>
      <w:r w:rsidRPr="00695A6C">
        <w:rPr>
          <w:rFonts w:cstheme="minorHAnsi"/>
          <w:sz w:val="24"/>
          <w:szCs w:val="24"/>
        </w:rPr>
        <w:t xml:space="preserve"> are related for a variety of structures (e.g., a bridge’s diagonal brace)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purposes (e.g., different animals get their food using different parts of their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bodies</w:t>
      </w:r>
      <w:proofErr w:type="gramEnd"/>
      <w:r w:rsidRPr="00695A6C">
        <w:rPr>
          <w:rFonts w:cstheme="minorHAnsi"/>
          <w:sz w:val="24"/>
          <w:szCs w:val="24"/>
        </w:rPr>
        <w:t>). As children move through the elementary grades, they progress 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understanding</w:t>
      </w:r>
      <w:proofErr w:type="gramEnd"/>
      <w:r w:rsidRPr="00695A6C">
        <w:rPr>
          <w:rFonts w:cstheme="minorHAnsi"/>
          <w:sz w:val="24"/>
          <w:szCs w:val="24"/>
        </w:rPr>
        <w:t xml:space="preserve"> the relationships of stru</w:t>
      </w:r>
      <w:r w:rsidR="002D76A4" w:rsidRPr="00695A6C">
        <w:rPr>
          <w:rFonts w:cstheme="minorHAnsi"/>
          <w:sz w:val="24"/>
          <w:szCs w:val="24"/>
        </w:rPr>
        <w:t>cture and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mechanical fu</w:t>
      </w:r>
      <w:r w:rsidR="002D76A4" w:rsidRPr="00695A6C">
        <w:rPr>
          <w:rFonts w:cstheme="minorHAnsi"/>
          <w:sz w:val="24"/>
          <w:szCs w:val="24"/>
        </w:rPr>
        <w:t>nction (e.g., wheels and axles,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gears). For upper-e</w:t>
      </w:r>
      <w:r w:rsidR="002D76A4" w:rsidRPr="00695A6C">
        <w:rPr>
          <w:rFonts w:cstheme="minorHAnsi"/>
          <w:sz w:val="24"/>
          <w:szCs w:val="24"/>
        </w:rPr>
        <w:t>lementary students, the concept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of matter h</w:t>
      </w:r>
      <w:r w:rsidR="002D76A4" w:rsidRPr="00695A6C">
        <w:rPr>
          <w:rFonts w:cstheme="minorHAnsi"/>
          <w:sz w:val="24"/>
          <w:szCs w:val="24"/>
        </w:rPr>
        <w:t>aving a substructure at a scale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too small to see is rela</w:t>
      </w:r>
      <w:r w:rsidR="002D76A4" w:rsidRPr="00695A6C">
        <w:rPr>
          <w:rFonts w:cstheme="minorHAnsi"/>
          <w:sz w:val="24"/>
          <w:szCs w:val="24"/>
        </w:rPr>
        <w:t>ted to properties of materials;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for example, a</w:t>
      </w:r>
      <w:r w:rsidR="002D76A4" w:rsidRPr="00695A6C">
        <w:rPr>
          <w:rFonts w:cstheme="minorHAnsi"/>
          <w:sz w:val="24"/>
          <w:szCs w:val="24"/>
        </w:rPr>
        <w:t xml:space="preserve"> model of a gas as a collection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of moving </w:t>
      </w:r>
      <w:r w:rsidR="002D76A4" w:rsidRPr="00695A6C">
        <w:rPr>
          <w:rFonts w:cstheme="minorHAnsi"/>
          <w:sz w:val="24"/>
          <w:szCs w:val="24"/>
        </w:rPr>
        <w:t>particles (not further defined</w:t>
      </w:r>
      <w:proofErr w:type="gramStart"/>
      <w:r w:rsidR="002D76A4" w:rsidRPr="00695A6C">
        <w:rPr>
          <w:rFonts w:cstheme="minorHAnsi"/>
          <w:sz w:val="24"/>
          <w:szCs w:val="24"/>
        </w:rPr>
        <w:t>)</w:t>
      </w:r>
      <w:r w:rsidRPr="00695A6C">
        <w:rPr>
          <w:rFonts w:cstheme="minorHAnsi"/>
          <w:sz w:val="24"/>
          <w:szCs w:val="24"/>
        </w:rPr>
        <w:t>may</w:t>
      </w:r>
      <w:proofErr w:type="gramEnd"/>
      <w:r w:rsidRPr="00695A6C">
        <w:rPr>
          <w:rFonts w:cstheme="minorHAnsi"/>
          <w:sz w:val="24"/>
          <w:szCs w:val="24"/>
        </w:rPr>
        <w:t xml:space="preserve"> be related to observed properties of gases.</w:t>
      </w:r>
    </w:p>
    <w:p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Upper-elementary students can also examine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more complex st</w:t>
      </w:r>
      <w:r w:rsidR="002D76A4" w:rsidRPr="00695A6C">
        <w:rPr>
          <w:rFonts w:cstheme="minorHAnsi"/>
          <w:sz w:val="24"/>
          <w:szCs w:val="24"/>
        </w:rPr>
        <w:t>ructures, such as subsystems of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the human body</w:t>
      </w:r>
      <w:r w:rsidR="002D76A4" w:rsidRPr="00695A6C">
        <w:rPr>
          <w:rFonts w:cstheme="minorHAnsi"/>
          <w:sz w:val="24"/>
          <w:szCs w:val="24"/>
        </w:rPr>
        <w:t>, and consider the relationship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of the shapes of the parts to their</w:t>
      </w:r>
      <w:r w:rsidR="002D76A4" w:rsidRPr="00695A6C">
        <w:rPr>
          <w:rFonts w:cstheme="minorHAnsi"/>
          <w:sz w:val="24"/>
          <w:szCs w:val="24"/>
        </w:rPr>
        <w:t xml:space="preserve"> functions. By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the middle grade</w:t>
      </w:r>
      <w:r w:rsidR="002D76A4" w:rsidRPr="00695A6C">
        <w:rPr>
          <w:rFonts w:cstheme="minorHAnsi"/>
          <w:sz w:val="24"/>
          <w:szCs w:val="24"/>
        </w:rPr>
        <w:t xml:space="preserve">s, students begin to </w:t>
      </w:r>
      <w:proofErr w:type="gramStart"/>
      <w:r w:rsidR="002D76A4" w:rsidRPr="00695A6C">
        <w:rPr>
          <w:rFonts w:cstheme="minorHAnsi"/>
          <w:sz w:val="24"/>
          <w:szCs w:val="24"/>
        </w:rPr>
        <w:t>visualize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="002D76A4" w:rsidRPr="00695A6C">
        <w:rPr>
          <w:rFonts w:cstheme="minorHAnsi"/>
          <w:sz w:val="24"/>
          <w:szCs w:val="24"/>
        </w:rPr>
        <w:t>,</w:t>
      </w:r>
      <w:r w:rsidRPr="00695A6C">
        <w:rPr>
          <w:rFonts w:cstheme="minorHAnsi"/>
          <w:sz w:val="24"/>
          <w:szCs w:val="24"/>
        </w:rPr>
        <w:t>model</w:t>
      </w:r>
      <w:proofErr w:type="gramEnd"/>
      <w:r w:rsidRPr="00695A6C">
        <w:rPr>
          <w:rFonts w:cstheme="minorHAnsi"/>
          <w:sz w:val="24"/>
          <w:szCs w:val="24"/>
        </w:rPr>
        <w:t>, and apply their understanding of structu</w:t>
      </w:r>
      <w:r w:rsidR="002D76A4" w:rsidRPr="00695A6C">
        <w:rPr>
          <w:rFonts w:cstheme="minorHAnsi"/>
          <w:sz w:val="24"/>
          <w:szCs w:val="24"/>
        </w:rPr>
        <w:t>re and function to more complex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or less easily observable systems and processes (e</w:t>
      </w:r>
      <w:r w:rsidR="002D76A4" w:rsidRPr="00695A6C">
        <w:rPr>
          <w:rFonts w:cstheme="minorHAnsi"/>
          <w:sz w:val="24"/>
          <w:szCs w:val="24"/>
        </w:rPr>
        <w:t>.g., the structure of water and</w:t>
      </w:r>
      <w:r w:rsidR="0012115F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salt molecules and solubility, Earth’s plate tectoni</w:t>
      </w:r>
      <w:r w:rsidR="002D76A4" w:rsidRPr="00695A6C">
        <w:rPr>
          <w:rFonts w:cstheme="minorHAnsi"/>
          <w:sz w:val="24"/>
          <w:szCs w:val="24"/>
        </w:rPr>
        <w:t>cs). For students in the middle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grades, the concept of matter having a submicr</w:t>
      </w:r>
      <w:r w:rsidR="002D76A4" w:rsidRPr="00695A6C">
        <w:rPr>
          <w:rFonts w:cstheme="minorHAnsi"/>
          <w:sz w:val="24"/>
          <w:szCs w:val="24"/>
        </w:rPr>
        <w:t>oscopic structure is related to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properties of materials; for example, a model based on atoms and/or molecules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lastRenderedPageBreak/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their motions may be used to explain the pro</w:t>
      </w:r>
      <w:r w:rsidR="00B36372" w:rsidRPr="00695A6C">
        <w:rPr>
          <w:rFonts w:cstheme="minorHAnsi"/>
          <w:sz w:val="24"/>
          <w:szCs w:val="24"/>
        </w:rPr>
        <w:t xml:space="preserve">perties of solids, liquids, and </w:t>
      </w:r>
      <w:r w:rsidRPr="00695A6C">
        <w:rPr>
          <w:rFonts w:cstheme="minorHAnsi"/>
          <w:sz w:val="24"/>
          <w:szCs w:val="24"/>
        </w:rPr>
        <w:t>gases or the evaporation and condensation of water.</w:t>
      </w:r>
    </w:p>
    <w:p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As students develop their understanding of the relationships between </w:t>
      </w:r>
      <w:proofErr w:type="gramStart"/>
      <w:r w:rsidRPr="00695A6C">
        <w:rPr>
          <w:rFonts w:cstheme="minorHAnsi"/>
          <w:sz w:val="24"/>
          <w:szCs w:val="24"/>
        </w:rPr>
        <w:t>structure</w:t>
      </w:r>
      <w:proofErr w:type="gramEnd"/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function, they should begin to apply this knowledge when investigating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phenomena</w:t>
      </w:r>
      <w:proofErr w:type="gramEnd"/>
      <w:r w:rsidRPr="00695A6C">
        <w:rPr>
          <w:rFonts w:cstheme="minorHAnsi"/>
          <w:sz w:val="24"/>
          <w:szCs w:val="24"/>
        </w:rPr>
        <w:t xml:space="preserve"> that are unfamiliar to them. They recognize that often the first step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deciphering how a system works is to examine in detail what it is made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the shapes of its parts. In building something—say, a mechanical system—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they</w:t>
      </w:r>
      <w:proofErr w:type="gramEnd"/>
      <w:r w:rsidRPr="00695A6C">
        <w:rPr>
          <w:rFonts w:cstheme="minorHAnsi"/>
          <w:sz w:val="24"/>
          <w:szCs w:val="24"/>
        </w:rPr>
        <w:t xml:space="preserve"> likewise apply relationships of structure and function as critical elements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successful</w:t>
      </w:r>
      <w:proofErr w:type="gramEnd"/>
      <w:r w:rsidRPr="00695A6C">
        <w:rPr>
          <w:rFonts w:cstheme="minorHAnsi"/>
          <w:sz w:val="24"/>
          <w:szCs w:val="24"/>
        </w:rPr>
        <w:t xml:space="preserve"> designs.</w:t>
      </w:r>
    </w:p>
    <w:p w:rsidR="00B36372" w:rsidRPr="00695A6C" w:rsidRDefault="00B36372">
      <w:pPr>
        <w:rPr>
          <w:rFonts w:cstheme="minorHAnsi"/>
          <w:b/>
          <w:bCs/>
          <w:sz w:val="24"/>
          <w:szCs w:val="24"/>
        </w:rPr>
      </w:pPr>
      <w:r w:rsidRPr="00695A6C">
        <w:rPr>
          <w:rFonts w:cstheme="minorHAnsi"/>
          <w:b/>
          <w:bCs/>
          <w:sz w:val="24"/>
          <w:szCs w:val="24"/>
        </w:rPr>
        <w:br w:type="page"/>
      </w:r>
    </w:p>
    <w:p w:rsidR="000C657C" w:rsidRPr="00FE6524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FE6524">
        <w:rPr>
          <w:rFonts w:cstheme="minorHAnsi"/>
          <w:b/>
          <w:bCs/>
          <w:sz w:val="28"/>
          <w:szCs w:val="28"/>
        </w:rPr>
        <w:lastRenderedPageBreak/>
        <w:t>Stability and Change</w:t>
      </w:r>
    </w:p>
    <w:p w:rsidR="00FE6524" w:rsidRDefault="00FE6524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“Much of science and mathematics has to do with understanding how change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occurs</w:t>
      </w:r>
      <w:proofErr w:type="gramEnd"/>
      <w:r w:rsidRPr="00695A6C">
        <w:rPr>
          <w:rFonts w:cstheme="minorHAnsi"/>
          <w:sz w:val="24"/>
          <w:szCs w:val="24"/>
        </w:rPr>
        <w:t xml:space="preserve"> in nature and in social and technological systems, and much of technology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has</w:t>
      </w:r>
      <w:proofErr w:type="gramEnd"/>
      <w:r w:rsidRPr="00695A6C">
        <w:rPr>
          <w:rFonts w:cstheme="minorHAnsi"/>
          <w:sz w:val="24"/>
          <w:szCs w:val="24"/>
        </w:rPr>
        <w:t xml:space="preserve"> to do with creating and controlling change,” according to the American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Association for the Advancement of Science.</w:t>
      </w:r>
      <w:proofErr w:type="gramEnd"/>
      <w:r w:rsidRPr="00695A6C">
        <w:rPr>
          <w:rFonts w:cstheme="minorHAnsi"/>
          <w:sz w:val="24"/>
          <w:szCs w:val="24"/>
        </w:rPr>
        <w:t xml:space="preserve"> “Constancy, often in the midst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change</w:t>
      </w:r>
      <w:proofErr w:type="gramEnd"/>
      <w:r w:rsidRPr="00695A6C">
        <w:rPr>
          <w:rFonts w:cstheme="minorHAnsi"/>
          <w:sz w:val="24"/>
          <w:szCs w:val="24"/>
        </w:rPr>
        <w:t>, is also the subject of intense study in science” [4].</w:t>
      </w:r>
    </w:p>
    <w:p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Stability denotes a </w:t>
      </w:r>
      <w:proofErr w:type="gramStart"/>
      <w:r w:rsidRPr="00695A6C">
        <w:rPr>
          <w:rFonts w:cstheme="minorHAnsi"/>
          <w:sz w:val="24"/>
          <w:szCs w:val="24"/>
        </w:rPr>
        <w:t>condition</w:t>
      </w:r>
      <w:proofErr w:type="gramEnd"/>
      <w:r w:rsidRPr="00695A6C">
        <w:rPr>
          <w:rFonts w:cstheme="minorHAnsi"/>
          <w:sz w:val="24"/>
          <w:szCs w:val="24"/>
        </w:rPr>
        <w:t xml:space="preserve"> in which some aspects of a system are unchanging,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</w:t>
      </w:r>
      <w:proofErr w:type="gramEnd"/>
      <w:r w:rsidRPr="00695A6C">
        <w:rPr>
          <w:rFonts w:cstheme="minorHAnsi"/>
          <w:sz w:val="24"/>
          <w:szCs w:val="24"/>
        </w:rPr>
        <w:t xml:space="preserve"> least at the scale of observation. Stability means that a small disturbance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will</w:t>
      </w:r>
      <w:proofErr w:type="gramEnd"/>
      <w:r w:rsidRPr="00695A6C">
        <w:rPr>
          <w:rFonts w:cstheme="minorHAnsi"/>
          <w:sz w:val="24"/>
          <w:szCs w:val="24"/>
        </w:rPr>
        <w:t xml:space="preserve"> fade away—that is, the system will stay in, or return to, the stable condition.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Such stability can take different forms, with the simplest being a static equilibrium,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a ladder leaning on a wall. By contrast, a system with steady inflows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outflows (i.e., constant conditions) is said to be in dynamic equilibrium. For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example</w:t>
      </w:r>
      <w:proofErr w:type="gramEnd"/>
      <w:r w:rsidRPr="00695A6C">
        <w:rPr>
          <w:rFonts w:cstheme="minorHAnsi"/>
          <w:sz w:val="24"/>
          <w:szCs w:val="24"/>
        </w:rPr>
        <w:t>, a dam may be at a constant level with steady quantities of water coming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and out. Increase the inflow, and a new equilibrium level will eventually be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reached</w:t>
      </w:r>
      <w:proofErr w:type="gramEnd"/>
      <w:r w:rsidRPr="00695A6C">
        <w:rPr>
          <w:rFonts w:cstheme="minorHAnsi"/>
          <w:sz w:val="24"/>
          <w:szCs w:val="24"/>
        </w:rPr>
        <w:t xml:space="preserve"> if the outflow increases as well. At extreme flows, other factors may cause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i/>
          <w:iCs/>
          <w:sz w:val="24"/>
          <w:szCs w:val="24"/>
        </w:rPr>
        <w:t>dis</w:t>
      </w:r>
      <w:r w:rsidRPr="00695A6C">
        <w:rPr>
          <w:rFonts w:cstheme="minorHAnsi"/>
          <w:sz w:val="24"/>
          <w:szCs w:val="24"/>
        </w:rPr>
        <w:t>equilibrium</w:t>
      </w:r>
      <w:proofErr w:type="gramEnd"/>
      <w:r w:rsidRPr="00695A6C">
        <w:rPr>
          <w:rFonts w:cstheme="minorHAnsi"/>
          <w:sz w:val="24"/>
          <w:szCs w:val="24"/>
        </w:rPr>
        <w:t>; for example, at a low-enough inflow, evaporation may cause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level</w:t>
      </w:r>
      <w:proofErr w:type="gramEnd"/>
      <w:r w:rsidRPr="00695A6C">
        <w:rPr>
          <w:rFonts w:cstheme="minorHAnsi"/>
          <w:sz w:val="24"/>
          <w:szCs w:val="24"/>
        </w:rPr>
        <w:t xml:space="preserve"> of the water to continually drop. Likewise, a fluid at a constant temperature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can</w:t>
      </w:r>
      <w:proofErr w:type="gramEnd"/>
      <w:r w:rsidRPr="00695A6C">
        <w:rPr>
          <w:rFonts w:cstheme="minorHAnsi"/>
          <w:sz w:val="24"/>
          <w:szCs w:val="24"/>
        </w:rPr>
        <w:t xml:space="preserve"> be in a steady state with constant chemical composition even though chemical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reactions</w:t>
      </w:r>
      <w:proofErr w:type="gramEnd"/>
      <w:r w:rsidRPr="00695A6C">
        <w:rPr>
          <w:rFonts w:cstheme="minorHAnsi"/>
          <w:sz w:val="24"/>
          <w:szCs w:val="24"/>
        </w:rPr>
        <w:t xml:space="preserve"> that change the composition in two opposite directions are occurring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within</w:t>
      </w:r>
      <w:proofErr w:type="gramEnd"/>
      <w:r w:rsidRPr="00695A6C">
        <w:rPr>
          <w:rFonts w:cstheme="minorHAnsi"/>
          <w:sz w:val="24"/>
          <w:szCs w:val="24"/>
        </w:rPr>
        <w:t xml:space="preserve"> it; change the temperature and it will reach a new steady state with a different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composition</w:t>
      </w:r>
      <w:proofErr w:type="gramEnd"/>
      <w:r w:rsidRPr="00695A6C">
        <w:rPr>
          <w:rFonts w:cstheme="minorHAnsi"/>
          <w:sz w:val="24"/>
          <w:szCs w:val="24"/>
        </w:rPr>
        <w:t>.</w:t>
      </w:r>
    </w:p>
    <w:p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 repeating pattern of cyclic change—such as the moon orbiting Earth—can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also</w:t>
      </w:r>
      <w:proofErr w:type="gramEnd"/>
      <w:r w:rsidRPr="00695A6C">
        <w:rPr>
          <w:rFonts w:cstheme="minorHAnsi"/>
          <w:sz w:val="24"/>
          <w:szCs w:val="24"/>
        </w:rPr>
        <w:t xml:space="preserve"> be seen as a stable situation, even though it is clearly not static. Such a system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has</w:t>
      </w:r>
      <w:proofErr w:type="gramEnd"/>
      <w:r w:rsidRPr="00695A6C">
        <w:rPr>
          <w:rFonts w:cstheme="minorHAnsi"/>
          <w:sz w:val="24"/>
          <w:szCs w:val="24"/>
        </w:rPr>
        <w:t xml:space="preserve"> constant aspects, however, such as the distance from Earth to the moon,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period</w:t>
      </w:r>
      <w:proofErr w:type="gramEnd"/>
      <w:r w:rsidRPr="00695A6C">
        <w:rPr>
          <w:rFonts w:cstheme="minorHAnsi"/>
          <w:sz w:val="24"/>
          <w:szCs w:val="24"/>
        </w:rPr>
        <w:t xml:space="preserve"> of its orbit, and the pattern of phases seen over time.</w:t>
      </w:r>
    </w:p>
    <w:p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 system can be stable on a small time scale, but on a larger time scale it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may</w:t>
      </w:r>
      <w:proofErr w:type="gramEnd"/>
      <w:r w:rsidRPr="00695A6C">
        <w:rPr>
          <w:rFonts w:cstheme="minorHAnsi"/>
          <w:sz w:val="24"/>
          <w:szCs w:val="24"/>
        </w:rPr>
        <w:t xml:space="preserve"> be seen to be changing. For example, when looking at a living organism over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course of an hour or a day, it may maintain stability; over longer periods,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organism</w:t>
      </w:r>
      <w:proofErr w:type="gramEnd"/>
      <w:r w:rsidRPr="00695A6C">
        <w:rPr>
          <w:rFonts w:cstheme="minorHAnsi"/>
          <w:sz w:val="24"/>
          <w:szCs w:val="24"/>
        </w:rPr>
        <w:t xml:space="preserve"> grows, ages, and eventually dies. For the development of larger systems,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the variety of living species inhabiting Earth or the formation of a galaxy,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relevant time scales may be very long indeed; such processes occur over millions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even billions of years.</w:t>
      </w:r>
    </w:p>
    <w:p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When studying a system’s patterns of change over time, it is also important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examine what is unchanging. Understanding the feedback mechanisms that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regulate</w:t>
      </w:r>
      <w:proofErr w:type="gramEnd"/>
      <w:r w:rsidRPr="00695A6C">
        <w:rPr>
          <w:rFonts w:cstheme="minorHAnsi"/>
          <w:sz w:val="24"/>
          <w:szCs w:val="24"/>
        </w:rPr>
        <w:t xml:space="preserve"> the system’s stability or that drive its instability provides insight into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how</w:t>
      </w:r>
      <w:proofErr w:type="gramEnd"/>
      <w:r w:rsidRPr="00695A6C">
        <w:rPr>
          <w:rFonts w:cstheme="minorHAnsi"/>
          <w:sz w:val="24"/>
          <w:szCs w:val="24"/>
        </w:rPr>
        <w:t xml:space="preserve"> the system may operate under various conditions. These mechanisms are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important</w:t>
      </w:r>
      <w:proofErr w:type="gramEnd"/>
      <w:r w:rsidRPr="00695A6C">
        <w:rPr>
          <w:rFonts w:cstheme="minorHAnsi"/>
          <w:sz w:val="24"/>
          <w:szCs w:val="24"/>
        </w:rPr>
        <w:t xml:space="preserve"> to evaluate when comparing different design options that address a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particular</w:t>
      </w:r>
      <w:proofErr w:type="gramEnd"/>
      <w:r w:rsidRPr="00695A6C">
        <w:rPr>
          <w:rFonts w:cstheme="minorHAnsi"/>
          <w:sz w:val="24"/>
          <w:szCs w:val="24"/>
        </w:rPr>
        <w:t xml:space="preserve"> problem.</w:t>
      </w:r>
    </w:p>
    <w:p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Any system has a range of conditions under which it can operate in a stable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fashion</w:t>
      </w:r>
      <w:proofErr w:type="gramEnd"/>
      <w:r w:rsidRPr="00695A6C">
        <w:rPr>
          <w:rFonts w:cstheme="minorHAnsi"/>
          <w:sz w:val="24"/>
          <w:szCs w:val="24"/>
        </w:rPr>
        <w:t>, as well as conditions under which it cannot function. For example, a particular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living</w:t>
      </w:r>
      <w:proofErr w:type="gramEnd"/>
      <w:r w:rsidRPr="00695A6C">
        <w:rPr>
          <w:rFonts w:cstheme="minorHAnsi"/>
          <w:sz w:val="24"/>
          <w:szCs w:val="24"/>
        </w:rPr>
        <w:t xml:space="preserve"> organism can survive only within a certain range of temperatures,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outside that span it will die. Thus elucidating what range of conditions can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lead</w:t>
      </w:r>
      <w:proofErr w:type="gramEnd"/>
      <w:r w:rsidRPr="00695A6C">
        <w:rPr>
          <w:rFonts w:cstheme="minorHAnsi"/>
          <w:sz w:val="24"/>
          <w:szCs w:val="24"/>
        </w:rPr>
        <w:t xml:space="preserve"> to a system’s stable operation and what changes would destabilize it (and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lastRenderedPageBreak/>
        <w:t>what</w:t>
      </w:r>
      <w:proofErr w:type="gramEnd"/>
      <w:r w:rsidRPr="00695A6C">
        <w:rPr>
          <w:rFonts w:cstheme="minorHAnsi"/>
          <w:sz w:val="24"/>
          <w:szCs w:val="24"/>
        </w:rPr>
        <w:t xml:space="preserve"> ways) is an important goal.</w:t>
      </w:r>
    </w:p>
    <w:p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 understanding of dynamic equilibrium is crucial to understanding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major</w:t>
      </w:r>
      <w:proofErr w:type="gramEnd"/>
      <w:r w:rsidRPr="00695A6C">
        <w:rPr>
          <w:rFonts w:cstheme="minorHAnsi"/>
          <w:sz w:val="24"/>
          <w:szCs w:val="24"/>
        </w:rPr>
        <w:t xml:space="preserve"> issues in any complex system—for example, population dynamics in an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ecosystem</w:t>
      </w:r>
      <w:proofErr w:type="gramEnd"/>
      <w:r w:rsidRPr="00695A6C">
        <w:rPr>
          <w:rFonts w:cstheme="minorHAnsi"/>
          <w:sz w:val="24"/>
          <w:szCs w:val="24"/>
        </w:rPr>
        <w:t xml:space="preserve"> or the relationship between the level of atmospheric carbon dioxide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Earth’s average temperature.</w:t>
      </w:r>
      <w:proofErr w:type="gramEnd"/>
      <w:r w:rsidRPr="00695A6C">
        <w:rPr>
          <w:rFonts w:cstheme="minorHAnsi"/>
          <w:sz w:val="24"/>
          <w:szCs w:val="24"/>
        </w:rPr>
        <w:t xml:space="preserve"> Dynamic equilibrium is an equally important concept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</w:t>
      </w:r>
      <w:proofErr w:type="gramEnd"/>
      <w:r w:rsidRPr="00695A6C">
        <w:rPr>
          <w:rFonts w:cstheme="minorHAnsi"/>
          <w:sz w:val="24"/>
          <w:szCs w:val="24"/>
        </w:rPr>
        <w:t xml:space="preserve"> understanding the physical forces in matter. Stable matter is a system of atoms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dynamic equilibrium.</w:t>
      </w:r>
    </w:p>
    <w:p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Understanding long-term changes—for example, the evolution of the diversity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species, the surface of Earth, or the structure of the universe—requires a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sense</w:t>
      </w:r>
      <w:proofErr w:type="gramEnd"/>
      <w:r w:rsidRPr="00695A6C">
        <w:rPr>
          <w:rFonts w:cstheme="minorHAnsi"/>
          <w:sz w:val="24"/>
          <w:szCs w:val="24"/>
        </w:rPr>
        <w:t xml:space="preserve"> of the requisite time scales for such changes to develop. Long time scales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can</w:t>
      </w:r>
      <w:proofErr w:type="gramEnd"/>
      <w:r w:rsidRPr="00695A6C">
        <w:rPr>
          <w:rFonts w:cstheme="minorHAnsi"/>
          <w:sz w:val="24"/>
          <w:szCs w:val="24"/>
        </w:rPr>
        <w:t xml:space="preserve"> be difficult for students to grasp, however. Part of their understanding should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grow</w:t>
      </w:r>
      <w:proofErr w:type="gramEnd"/>
      <w:r w:rsidRPr="00695A6C">
        <w:rPr>
          <w:rFonts w:cstheme="minorHAnsi"/>
          <w:sz w:val="24"/>
          <w:szCs w:val="24"/>
        </w:rPr>
        <w:t xml:space="preserve"> from an appreciation of how scientists investigate the nature of these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processes—</w:t>
      </w:r>
      <w:proofErr w:type="gramEnd"/>
      <w:r w:rsidRPr="00695A6C">
        <w:rPr>
          <w:rFonts w:cstheme="minorHAnsi"/>
          <w:sz w:val="24"/>
          <w:szCs w:val="24"/>
        </w:rPr>
        <w:t>through the interplay of evidence and system modeling. Student</w:t>
      </w:r>
      <w:r w:rsidR="009D455E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developed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models</w:t>
      </w:r>
      <w:proofErr w:type="gramEnd"/>
      <w:r w:rsidRPr="00695A6C">
        <w:rPr>
          <w:rFonts w:cstheme="minorHAnsi"/>
          <w:sz w:val="24"/>
          <w:szCs w:val="24"/>
        </w:rPr>
        <w:t xml:space="preserve"> that use comparative time scales can also be helpful; for example,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if</w:t>
      </w:r>
      <w:proofErr w:type="gramEnd"/>
      <w:r w:rsidRPr="00695A6C">
        <w:rPr>
          <w:rFonts w:cstheme="minorHAnsi"/>
          <w:sz w:val="24"/>
          <w:szCs w:val="24"/>
        </w:rPr>
        <w:t xml:space="preserve"> the history of Earth is scaled to 1 year (instead of the absolute measures in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eons</w:t>
      </w:r>
      <w:proofErr w:type="gramEnd"/>
      <w:r w:rsidRPr="00695A6C">
        <w:rPr>
          <w:rFonts w:cstheme="minorHAnsi"/>
          <w:sz w:val="24"/>
          <w:szCs w:val="24"/>
        </w:rPr>
        <w:t>), students gain a more intuitive understanding of the relative durations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periods</w:t>
      </w:r>
      <w:proofErr w:type="gramEnd"/>
      <w:r w:rsidRPr="00695A6C">
        <w:rPr>
          <w:rFonts w:cstheme="minorHAnsi"/>
          <w:sz w:val="24"/>
          <w:szCs w:val="24"/>
        </w:rPr>
        <w:t xml:space="preserve"> in the planet’s evolution.</w:t>
      </w:r>
    </w:p>
    <w:p w:rsidR="00695A6C" w:rsidRPr="00695A6C" w:rsidRDefault="00695A6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Even very young children begin to explore stability (as they build objects with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blocks</w:t>
      </w:r>
      <w:proofErr w:type="gramEnd"/>
      <w:r w:rsidRPr="00695A6C">
        <w:rPr>
          <w:rFonts w:cstheme="minorHAnsi"/>
          <w:sz w:val="24"/>
          <w:szCs w:val="24"/>
        </w:rPr>
        <w:t xml:space="preserve"> or climb on a wall) and change (as they note their own growth or that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a plant). The role of instruction in the early grades is to help students to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develop</w:t>
      </w:r>
      <w:proofErr w:type="gramEnd"/>
      <w:r w:rsidRPr="00695A6C">
        <w:rPr>
          <w:rFonts w:cstheme="minorHAnsi"/>
          <w:sz w:val="24"/>
          <w:szCs w:val="24"/>
        </w:rPr>
        <w:t xml:space="preserve"> some language for these concepts and apply it appropriately across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multiple</w:t>
      </w:r>
      <w:proofErr w:type="gramEnd"/>
      <w:r w:rsidRPr="00695A6C">
        <w:rPr>
          <w:rFonts w:cstheme="minorHAnsi"/>
          <w:sz w:val="24"/>
          <w:szCs w:val="24"/>
        </w:rPr>
        <w:t xml:space="preserve"> examples, so that they can ask such questions as “What could I change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make this balance better?” or “How fast did the plants grow?” One of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goals</w:t>
      </w:r>
      <w:proofErr w:type="gramEnd"/>
      <w:r w:rsidRPr="00695A6C">
        <w:rPr>
          <w:rFonts w:cstheme="minorHAnsi"/>
          <w:sz w:val="24"/>
          <w:szCs w:val="24"/>
        </w:rPr>
        <w:t xml:space="preserve"> of discussion of stability and change in the elementary grades should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</w:t>
      </w:r>
      <w:proofErr w:type="gramEnd"/>
      <w:r w:rsidRPr="00695A6C">
        <w:rPr>
          <w:rFonts w:cstheme="minorHAnsi"/>
          <w:sz w:val="24"/>
          <w:szCs w:val="24"/>
        </w:rPr>
        <w:t xml:space="preserve"> the recognition that it can be as important to ask why something does not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change</w:t>
      </w:r>
      <w:proofErr w:type="gramEnd"/>
      <w:r w:rsidRPr="00695A6C">
        <w:rPr>
          <w:rFonts w:cstheme="minorHAnsi"/>
          <w:sz w:val="24"/>
          <w:szCs w:val="24"/>
        </w:rPr>
        <w:t xml:space="preserve"> as why it does.</w:t>
      </w:r>
    </w:p>
    <w:p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Likewise, students should come to recognize that both the regularities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</w:t>
      </w:r>
      <w:proofErr w:type="gramEnd"/>
      <w:r w:rsidRPr="00695A6C">
        <w:rPr>
          <w:rFonts w:cstheme="minorHAnsi"/>
          <w:sz w:val="24"/>
          <w:szCs w:val="24"/>
        </w:rPr>
        <w:t xml:space="preserve"> pattern over time and its variability are issues for which explanations can be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sought</w:t>
      </w:r>
      <w:proofErr w:type="gramEnd"/>
      <w:r w:rsidRPr="00695A6C">
        <w:rPr>
          <w:rFonts w:cstheme="minorHAnsi"/>
          <w:sz w:val="24"/>
          <w:szCs w:val="24"/>
        </w:rPr>
        <w:t>. Examining these questions in different contexts (e.g., a model ecosystem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a terrarium, the local weather, a design for a bridge) broadens students’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understanding</w:t>
      </w:r>
      <w:proofErr w:type="gramEnd"/>
      <w:r w:rsidRPr="00695A6C">
        <w:rPr>
          <w:rFonts w:cstheme="minorHAnsi"/>
          <w:sz w:val="24"/>
          <w:szCs w:val="24"/>
        </w:rPr>
        <w:t xml:space="preserve"> that stability and change are related and that a good model for a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system</w:t>
      </w:r>
      <w:proofErr w:type="gramEnd"/>
      <w:r w:rsidRPr="00695A6C">
        <w:rPr>
          <w:rFonts w:cstheme="minorHAnsi"/>
          <w:sz w:val="24"/>
          <w:szCs w:val="24"/>
        </w:rPr>
        <w:t xml:space="preserve"> must be able to offer explanations for both.</w:t>
      </w:r>
    </w:p>
    <w:p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middle school, as student’s understanding of matter progresses to the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atomic</w:t>
      </w:r>
      <w:proofErr w:type="gramEnd"/>
      <w:r w:rsidRPr="00695A6C">
        <w:rPr>
          <w:rFonts w:cstheme="minorHAnsi"/>
          <w:sz w:val="24"/>
          <w:szCs w:val="24"/>
        </w:rPr>
        <w:t xml:space="preserve"> scale, so too should their models and their explanations of stability and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change</w:t>
      </w:r>
      <w:proofErr w:type="gramEnd"/>
      <w:r w:rsidRPr="00695A6C">
        <w:rPr>
          <w:rFonts w:cstheme="minorHAnsi"/>
          <w:sz w:val="24"/>
          <w:szCs w:val="24"/>
        </w:rPr>
        <w:t>. Furthermore, they can begin to appreciate more subtle or conditional situations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the need for feedback to maintain stability. At the high school level,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students</w:t>
      </w:r>
      <w:proofErr w:type="gramEnd"/>
      <w:r w:rsidRPr="00695A6C">
        <w:rPr>
          <w:rFonts w:cstheme="minorHAnsi"/>
          <w:sz w:val="24"/>
          <w:szCs w:val="24"/>
        </w:rPr>
        <w:t xml:space="preserve"> can model more complex systems and comprehend more subtle issues of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stability</w:t>
      </w:r>
      <w:proofErr w:type="gramEnd"/>
      <w:r w:rsidRPr="00695A6C">
        <w:rPr>
          <w:rFonts w:cstheme="minorHAnsi"/>
          <w:sz w:val="24"/>
          <w:szCs w:val="24"/>
        </w:rPr>
        <w:t xml:space="preserve"> or of sudden or gradual change over time. Students at this level should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also</w:t>
      </w:r>
      <w:proofErr w:type="gramEnd"/>
      <w:r w:rsidRPr="00695A6C">
        <w:rPr>
          <w:rFonts w:cstheme="minorHAnsi"/>
          <w:sz w:val="24"/>
          <w:szCs w:val="24"/>
        </w:rPr>
        <w:t xml:space="preserve"> recognize that much of science deals with constructing historical explanations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how things evolved to be the way they are today, which involves modeling rates</w:t>
      </w:r>
    </w:p>
    <w:p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change and conditions under which the system is stable or changes gradually, as</w:t>
      </w:r>
    </w:p>
    <w:p w:rsidR="00FE6524" w:rsidRPr="00695A6C" w:rsidRDefault="000C657C" w:rsidP="00FE652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well</w:t>
      </w:r>
      <w:proofErr w:type="gramEnd"/>
      <w:r w:rsidRPr="00695A6C">
        <w:rPr>
          <w:rFonts w:cstheme="minorHAnsi"/>
          <w:sz w:val="24"/>
          <w:szCs w:val="24"/>
        </w:rPr>
        <w:t xml:space="preserve"> as explanations of any sudden change.</w:t>
      </w:r>
    </w:p>
    <w:sectPr w:rsidR="00FE6524" w:rsidRPr="00695A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C91" w:rsidRDefault="00FA1C91" w:rsidP="00A41BB5">
      <w:pPr>
        <w:spacing w:after="0" w:line="240" w:lineRule="auto"/>
      </w:pPr>
      <w:r>
        <w:separator/>
      </w:r>
    </w:p>
  </w:endnote>
  <w:endnote w:type="continuationSeparator" w:id="0">
    <w:p w:rsidR="00FA1C91" w:rsidRDefault="00FA1C91" w:rsidP="00A4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101" w:rsidRDefault="00A801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78" w:rsidRDefault="00A8010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NGSS Crosscutting Concepts </w:t>
    </w:r>
    <w:r w:rsidR="00110578">
      <w:rPr>
        <w:rFonts w:asciiTheme="majorHAnsi" w:eastAsiaTheme="majorEastAsia" w:hAnsiTheme="majorHAnsi" w:cstheme="majorBidi"/>
      </w:rPr>
      <w:ptab w:relativeTo="margin" w:alignment="right" w:leader="none"/>
    </w:r>
    <w:r w:rsidR="00110578">
      <w:rPr>
        <w:rFonts w:asciiTheme="majorHAnsi" w:eastAsiaTheme="majorEastAsia" w:hAnsiTheme="majorHAnsi" w:cstheme="majorBidi"/>
      </w:rPr>
      <w:t xml:space="preserve">Page </w:t>
    </w:r>
    <w:r w:rsidR="00110578">
      <w:rPr>
        <w:rFonts w:eastAsiaTheme="minorEastAsia"/>
      </w:rPr>
      <w:fldChar w:fldCharType="begin"/>
    </w:r>
    <w:r w:rsidR="00110578">
      <w:instrText xml:space="preserve"> PAGE   \* MERGEFORMAT </w:instrText>
    </w:r>
    <w:r w:rsidR="00110578">
      <w:rPr>
        <w:rFonts w:eastAsiaTheme="minorEastAsia"/>
      </w:rPr>
      <w:fldChar w:fldCharType="separate"/>
    </w:r>
    <w:r w:rsidR="00D12357" w:rsidRPr="00D12357">
      <w:rPr>
        <w:rFonts w:asciiTheme="majorHAnsi" w:eastAsiaTheme="majorEastAsia" w:hAnsiTheme="majorHAnsi" w:cstheme="majorBidi"/>
        <w:noProof/>
      </w:rPr>
      <w:t>16</w:t>
    </w:r>
    <w:r w:rsidR="00110578">
      <w:rPr>
        <w:rFonts w:asciiTheme="majorHAnsi" w:eastAsiaTheme="majorEastAsia" w:hAnsiTheme="majorHAnsi" w:cstheme="majorBidi"/>
        <w:noProof/>
      </w:rPr>
      <w:fldChar w:fldCharType="end"/>
    </w:r>
  </w:p>
  <w:p w:rsidR="00110578" w:rsidRDefault="001105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101" w:rsidRDefault="00A801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C91" w:rsidRDefault="00FA1C91" w:rsidP="00A41BB5">
      <w:pPr>
        <w:spacing w:after="0" w:line="240" w:lineRule="auto"/>
      </w:pPr>
      <w:r>
        <w:separator/>
      </w:r>
    </w:p>
  </w:footnote>
  <w:footnote w:type="continuationSeparator" w:id="0">
    <w:p w:rsidR="00FA1C91" w:rsidRDefault="00FA1C91" w:rsidP="00A4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101" w:rsidRDefault="00A801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101" w:rsidRDefault="00A801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101" w:rsidRDefault="00A801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65"/>
    <w:rsid w:val="00016FDD"/>
    <w:rsid w:val="00041E1E"/>
    <w:rsid w:val="000B495F"/>
    <w:rsid w:val="000C657C"/>
    <w:rsid w:val="00110578"/>
    <w:rsid w:val="0012115F"/>
    <w:rsid w:val="00160ACE"/>
    <w:rsid w:val="00284191"/>
    <w:rsid w:val="002D76A4"/>
    <w:rsid w:val="003234F8"/>
    <w:rsid w:val="0035132C"/>
    <w:rsid w:val="00480BF5"/>
    <w:rsid w:val="004C6E7A"/>
    <w:rsid w:val="00562AF4"/>
    <w:rsid w:val="00582065"/>
    <w:rsid w:val="005972CC"/>
    <w:rsid w:val="006547FA"/>
    <w:rsid w:val="00695A6C"/>
    <w:rsid w:val="006C2A2F"/>
    <w:rsid w:val="008D3265"/>
    <w:rsid w:val="00991929"/>
    <w:rsid w:val="009D455E"/>
    <w:rsid w:val="00A41BB5"/>
    <w:rsid w:val="00A651BE"/>
    <w:rsid w:val="00A80101"/>
    <w:rsid w:val="00B36372"/>
    <w:rsid w:val="00B72216"/>
    <w:rsid w:val="00BB72DB"/>
    <w:rsid w:val="00D12357"/>
    <w:rsid w:val="00D712C5"/>
    <w:rsid w:val="00E2715A"/>
    <w:rsid w:val="00FA1C91"/>
    <w:rsid w:val="00FD2A21"/>
    <w:rsid w:val="00FE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BB5"/>
  </w:style>
  <w:style w:type="paragraph" w:styleId="Footer">
    <w:name w:val="footer"/>
    <w:basedOn w:val="Normal"/>
    <w:link w:val="FooterChar"/>
    <w:uiPriority w:val="99"/>
    <w:unhideWhenUsed/>
    <w:rsid w:val="00A4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B5"/>
  </w:style>
  <w:style w:type="paragraph" w:styleId="BalloonText">
    <w:name w:val="Balloon Text"/>
    <w:basedOn w:val="Normal"/>
    <w:link w:val="BalloonTextChar"/>
    <w:uiPriority w:val="99"/>
    <w:semiHidden/>
    <w:unhideWhenUsed/>
    <w:rsid w:val="00110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BB5"/>
  </w:style>
  <w:style w:type="paragraph" w:styleId="Footer">
    <w:name w:val="footer"/>
    <w:basedOn w:val="Normal"/>
    <w:link w:val="FooterChar"/>
    <w:uiPriority w:val="99"/>
    <w:unhideWhenUsed/>
    <w:rsid w:val="00A4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B5"/>
  </w:style>
  <w:style w:type="paragraph" w:styleId="BalloonText">
    <w:name w:val="Balloon Text"/>
    <w:basedOn w:val="Normal"/>
    <w:link w:val="BalloonTextChar"/>
    <w:uiPriority w:val="99"/>
    <w:semiHidden/>
    <w:unhideWhenUsed/>
    <w:rsid w:val="00110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5978</Words>
  <Characters>34078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Parker, Joyce</cp:lastModifiedBy>
  <cp:revision>3</cp:revision>
  <cp:lastPrinted>2012-06-22T17:44:00Z</cp:lastPrinted>
  <dcterms:created xsi:type="dcterms:W3CDTF">2012-06-22T14:36:00Z</dcterms:created>
  <dcterms:modified xsi:type="dcterms:W3CDTF">2012-06-22T17:49:00Z</dcterms:modified>
</cp:coreProperties>
</file>